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602E" w14:textId="3F62B79C" w:rsidR="00132291" w:rsidRDefault="00D2477B" w:rsidP="003A36E9">
      <w:pPr>
        <w:ind w:firstLineChars="300" w:firstLine="1080"/>
        <w:rPr>
          <w:rFonts w:asciiTheme="majorEastAsia" w:eastAsiaTheme="majorEastAsia" w:hAnsiTheme="majorEastAsia"/>
          <w:sz w:val="36"/>
          <w:szCs w:val="36"/>
        </w:rPr>
      </w:pPr>
      <w:r>
        <w:rPr>
          <w:rFonts w:asciiTheme="majorEastAsia" w:eastAsiaTheme="majorEastAsia" w:hAnsiTheme="majorEastAsia" w:hint="eastAsia"/>
          <w:sz w:val="36"/>
          <w:szCs w:val="36"/>
        </w:rPr>
        <w:t>令和４年10月度連合自治会議事録報告</w:t>
      </w:r>
    </w:p>
    <w:p w14:paraId="5B60F63A" w14:textId="5CE9DA23" w:rsidR="00D2477B" w:rsidRDefault="00D2477B" w:rsidP="00D2477B">
      <w:pPr>
        <w:spacing w:line="240" w:lineRule="exact"/>
        <w:ind w:firstLineChars="2900" w:firstLine="5800"/>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3A36E9">
        <w:rPr>
          <w:rFonts w:asciiTheme="majorEastAsia" w:eastAsiaTheme="majorEastAsia" w:hAnsiTheme="majorEastAsia" w:hint="eastAsia"/>
          <w:sz w:val="20"/>
          <w:szCs w:val="20"/>
        </w:rPr>
        <w:t>4</w:t>
      </w:r>
      <w:r>
        <w:rPr>
          <w:rFonts w:asciiTheme="majorEastAsia" w:eastAsiaTheme="majorEastAsia" w:hAnsiTheme="majorEastAsia" w:hint="eastAsia"/>
          <w:sz w:val="20"/>
          <w:szCs w:val="20"/>
        </w:rPr>
        <w:t>年10月</w:t>
      </w:r>
      <w:r w:rsidR="003A36E9">
        <w:rPr>
          <w:rFonts w:asciiTheme="majorEastAsia" w:eastAsiaTheme="majorEastAsia" w:hAnsiTheme="majorEastAsia" w:hint="eastAsia"/>
          <w:sz w:val="20"/>
          <w:szCs w:val="20"/>
        </w:rPr>
        <w:t>29</w:t>
      </w:r>
      <w:r>
        <w:rPr>
          <w:rFonts w:asciiTheme="majorEastAsia" w:eastAsiaTheme="majorEastAsia" w:hAnsiTheme="majorEastAsia" w:hint="eastAsia"/>
          <w:sz w:val="20"/>
          <w:szCs w:val="20"/>
        </w:rPr>
        <w:t>日（土）</w:t>
      </w:r>
    </w:p>
    <w:p w14:paraId="1CDD717C" w14:textId="145E0EF8" w:rsidR="00D2477B" w:rsidRDefault="00D2477B" w:rsidP="00D2477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7770F990" w14:textId="420EEED0" w:rsidR="00D2477B" w:rsidRDefault="00D2477B" w:rsidP="00D2477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◇青葉</w:t>
      </w:r>
      <w:r w:rsidR="00B7242F">
        <w:rPr>
          <w:rFonts w:asciiTheme="majorEastAsia" w:eastAsiaTheme="majorEastAsia" w:hAnsiTheme="majorEastAsia" w:hint="eastAsia"/>
          <w:sz w:val="20"/>
          <w:szCs w:val="20"/>
        </w:rPr>
        <w:t>みらいづくり大学校2022について　　（青葉区役所区政推進課　玉川氏）</w:t>
      </w:r>
    </w:p>
    <w:p w14:paraId="51EC8358" w14:textId="2B3C9FCB" w:rsidR="00B7242F" w:rsidRDefault="00B7242F" w:rsidP="00D2477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地域活動アイデアをみんなで一緒に考えようの講座えの参加要請の説明がありました。</w:t>
      </w:r>
    </w:p>
    <w:p w14:paraId="4FCAEF56" w14:textId="46146A97" w:rsidR="00B7242F" w:rsidRDefault="00B7242F" w:rsidP="00D2477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各地区の連合自治会の推薦を受けることが必要です。</w:t>
      </w:r>
    </w:p>
    <w:p w14:paraId="3511B21A" w14:textId="20C79B36" w:rsidR="003046D4" w:rsidRDefault="003046D4" w:rsidP="00D2477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講座は</w:t>
      </w:r>
      <w:r w:rsidR="003A36E9">
        <w:rPr>
          <w:rFonts w:asciiTheme="majorEastAsia" w:eastAsiaTheme="majorEastAsia" w:hAnsiTheme="majorEastAsia" w:hint="eastAsia"/>
          <w:sz w:val="20"/>
          <w:szCs w:val="20"/>
        </w:rPr>
        <w:t>11</w:t>
      </w:r>
      <w:r>
        <w:rPr>
          <w:rFonts w:asciiTheme="majorEastAsia" w:eastAsiaTheme="majorEastAsia" w:hAnsiTheme="majorEastAsia" w:hint="eastAsia"/>
          <w:sz w:val="20"/>
          <w:szCs w:val="20"/>
        </w:rPr>
        <w:t>月</w:t>
      </w:r>
      <w:r w:rsidR="003A36E9">
        <w:rPr>
          <w:rFonts w:asciiTheme="majorEastAsia" w:eastAsiaTheme="majorEastAsia" w:hAnsiTheme="majorEastAsia" w:hint="eastAsia"/>
          <w:sz w:val="20"/>
          <w:szCs w:val="20"/>
        </w:rPr>
        <w:t>13</w:t>
      </w:r>
      <w:r>
        <w:rPr>
          <w:rFonts w:asciiTheme="majorEastAsia" w:eastAsiaTheme="majorEastAsia" w:hAnsiTheme="majorEastAsia" w:hint="eastAsia"/>
          <w:sz w:val="20"/>
          <w:szCs w:val="20"/>
        </w:rPr>
        <w:t>日から5回開催されます。</w:t>
      </w:r>
    </w:p>
    <w:p w14:paraId="5B0E68EB" w14:textId="71C5F8BF" w:rsidR="003046D4" w:rsidRDefault="003046D4" w:rsidP="00D2477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◇次世代郊外まちづくり「パークフェスタ」について</w:t>
      </w:r>
      <w:r w:rsidR="00D57D95">
        <w:rPr>
          <w:rFonts w:asciiTheme="majorEastAsia" w:eastAsiaTheme="majorEastAsia" w:hAnsiTheme="majorEastAsia" w:hint="eastAsia"/>
          <w:sz w:val="20"/>
          <w:szCs w:val="20"/>
        </w:rPr>
        <w:t xml:space="preserve">　　（事務局　工藤・永山）</w:t>
      </w:r>
    </w:p>
    <w:p w14:paraId="52E4B6EA" w14:textId="507959CE" w:rsidR="00D57D95" w:rsidRDefault="00D57D95" w:rsidP="00D2477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開催日　</w:t>
      </w:r>
      <w:r w:rsidR="003A36E9">
        <w:rPr>
          <w:rFonts w:asciiTheme="majorEastAsia" w:eastAsiaTheme="majorEastAsia" w:hAnsiTheme="majorEastAsia" w:hint="eastAsia"/>
          <w:sz w:val="20"/>
          <w:szCs w:val="20"/>
        </w:rPr>
        <w:t>11</w:t>
      </w:r>
      <w:r>
        <w:rPr>
          <w:rFonts w:asciiTheme="majorEastAsia" w:eastAsiaTheme="majorEastAsia" w:hAnsiTheme="majorEastAsia" w:hint="eastAsia"/>
          <w:sz w:val="20"/>
          <w:szCs w:val="20"/>
        </w:rPr>
        <w:t>月</w:t>
      </w:r>
      <w:r w:rsidR="003A36E9">
        <w:rPr>
          <w:rFonts w:asciiTheme="majorEastAsia" w:eastAsiaTheme="majorEastAsia" w:hAnsiTheme="majorEastAsia" w:hint="eastAsia"/>
          <w:sz w:val="20"/>
          <w:szCs w:val="20"/>
        </w:rPr>
        <w:t>18</w:t>
      </w:r>
      <w:r>
        <w:rPr>
          <w:rFonts w:asciiTheme="majorEastAsia" w:eastAsiaTheme="majorEastAsia" w:hAnsiTheme="majorEastAsia" w:hint="eastAsia"/>
          <w:sz w:val="20"/>
          <w:szCs w:val="20"/>
        </w:rPr>
        <w:t>日～11月</w:t>
      </w:r>
      <w:r w:rsidR="003A36E9">
        <w:rPr>
          <w:rFonts w:asciiTheme="majorEastAsia" w:eastAsiaTheme="majorEastAsia" w:hAnsiTheme="majorEastAsia" w:hint="eastAsia"/>
          <w:sz w:val="20"/>
          <w:szCs w:val="20"/>
        </w:rPr>
        <w:t>20</w:t>
      </w:r>
      <w:r>
        <w:rPr>
          <w:rFonts w:asciiTheme="majorEastAsia" w:eastAsiaTheme="majorEastAsia" w:hAnsiTheme="majorEastAsia" w:hint="eastAsia"/>
          <w:sz w:val="20"/>
          <w:szCs w:val="20"/>
        </w:rPr>
        <w:t xml:space="preserve">日　</w:t>
      </w:r>
    </w:p>
    <w:p w14:paraId="0259EFDC" w14:textId="5C6DF6F0" w:rsidR="00D57D95" w:rsidRDefault="00D57D95" w:rsidP="00D2477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会場：美しが丘公園　自由広場</w:t>
      </w:r>
      <w:r w:rsidR="00B06476">
        <w:rPr>
          <w:rFonts w:asciiTheme="majorEastAsia" w:eastAsiaTheme="majorEastAsia" w:hAnsiTheme="majorEastAsia" w:hint="eastAsia"/>
          <w:sz w:val="20"/>
          <w:szCs w:val="20"/>
        </w:rPr>
        <w:t xml:space="preserve">　当日軽トラ元気市も開催　ご参加ください。</w:t>
      </w:r>
    </w:p>
    <w:p w14:paraId="01A73F4A" w14:textId="0833B528" w:rsidR="00B06476" w:rsidRDefault="00B06476" w:rsidP="00D2477B">
      <w:pPr>
        <w:spacing w:line="240" w:lineRule="exact"/>
        <w:rPr>
          <w:rFonts w:asciiTheme="majorEastAsia" w:eastAsiaTheme="majorEastAsia" w:hAnsiTheme="majorEastAsia"/>
          <w:sz w:val="20"/>
          <w:szCs w:val="20"/>
        </w:rPr>
      </w:pPr>
    </w:p>
    <w:p w14:paraId="42B966A5" w14:textId="5DA3A63D" w:rsidR="00B06476" w:rsidRDefault="00B06476" w:rsidP="00D2477B">
      <w:pPr>
        <w:spacing w:line="240" w:lineRule="exact"/>
        <w:rPr>
          <w:rFonts w:asciiTheme="majorEastAsia" w:eastAsiaTheme="majorEastAsia" w:hAnsiTheme="majorEastAsia"/>
          <w:sz w:val="20"/>
          <w:szCs w:val="20"/>
        </w:rPr>
      </w:pPr>
    </w:p>
    <w:p w14:paraId="6A2D4FAB" w14:textId="091343C3" w:rsidR="00B06476" w:rsidRDefault="00B06476" w:rsidP="00D2477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１・地域の協議・報告・連絡事項</w:t>
      </w:r>
    </w:p>
    <w:p w14:paraId="431B40EB" w14:textId="162F03C4" w:rsidR="00B06476" w:rsidRDefault="00B06476" w:rsidP="00B06476">
      <w:pPr>
        <w:pStyle w:val="a5"/>
        <w:numPr>
          <w:ilvl w:val="0"/>
          <w:numId w:val="1"/>
        </w:numPr>
        <w:spacing w:line="240" w:lineRule="exact"/>
        <w:ind w:leftChars="0"/>
        <w:rPr>
          <w:rFonts w:asciiTheme="majorEastAsia" w:eastAsiaTheme="majorEastAsia" w:hAnsiTheme="majorEastAsia"/>
          <w:sz w:val="20"/>
          <w:szCs w:val="20"/>
        </w:rPr>
      </w:pPr>
      <w:r w:rsidRPr="00B06476">
        <w:rPr>
          <w:rFonts w:asciiTheme="majorEastAsia" w:eastAsiaTheme="majorEastAsia" w:hAnsiTheme="majorEastAsia" w:hint="eastAsia"/>
          <w:sz w:val="20"/>
          <w:szCs w:val="20"/>
        </w:rPr>
        <w:t>防犯パトロール実施報告　10月10日　対象自治会　中ブロック（一丁目南・北・</w:t>
      </w:r>
    </w:p>
    <w:p w14:paraId="24B037FE" w14:textId="3E852AFD" w:rsidR="00B06476" w:rsidRDefault="00B06476" w:rsidP="00B06476">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ドエリング）参加者16名</w:t>
      </w:r>
    </w:p>
    <w:p w14:paraId="15CEF604" w14:textId="53DDB72D" w:rsidR="00B06476" w:rsidRDefault="00B06476" w:rsidP="00B06476">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次回パトロール　11月10日</w:t>
      </w:r>
      <w:r w:rsidR="009274CF">
        <w:rPr>
          <w:rFonts w:asciiTheme="majorEastAsia" w:eastAsiaTheme="majorEastAsia" w:hAnsiTheme="majorEastAsia" w:hint="eastAsia"/>
          <w:sz w:val="20"/>
          <w:szCs w:val="20"/>
        </w:rPr>
        <w:t xml:space="preserve">　対象自治会　西ブロック（西部自治会）</w:t>
      </w:r>
    </w:p>
    <w:p w14:paraId="7BC918E1" w14:textId="1024A913" w:rsidR="009274CF" w:rsidRDefault="009274CF" w:rsidP="009274CF">
      <w:pPr>
        <w:pStyle w:val="a5"/>
        <w:numPr>
          <w:ilvl w:val="0"/>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美しが丘地区防災訓練実施報告</w:t>
      </w:r>
    </w:p>
    <w:p w14:paraId="6976EC5B" w14:textId="10FA9793" w:rsidR="009274CF" w:rsidRDefault="009274CF" w:rsidP="009274CF">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10月</w:t>
      </w:r>
      <w:r w:rsidR="003A36E9">
        <w:rPr>
          <w:rFonts w:asciiTheme="majorEastAsia" w:eastAsiaTheme="majorEastAsia" w:hAnsiTheme="majorEastAsia" w:hint="eastAsia"/>
          <w:sz w:val="20"/>
          <w:szCs w:val="20"/>
        </w:rPr>
        <w:t>15</w:t>
      </w:r>
      <w:r>
        <w:rPr>
          <w:rFonts w:asciiTheme="majorEastAsia" w:eastAsiaTheme="majorEastAsia" w:hAnsiTheme="majorEastAsia" w:hint="eastAsia"/>
          <w:sz w:val="20"/>
          <w:szCs w:val="20"/>
        </w:rPr>
        <w:t>日（14:00</w:t>
      </w:r>
      <w:r w:rsidR="003A36E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16:00）多目的広場にて開催</w:t>
      </w:r>
    </w:p>
    <w:p w14:paraId="258A710B" w14:textId="6E8C83F3" w:rsidR="009274CF" w:rsidRDefault="009274CF" w:rsidP="009274CF">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参加者438名</w:t>
      </w:r>
    </w:p>
    <w:p w14:paraId="1FAEF1B5" w14:textId="36024118" w:rsidR="009274CF" w:rsidRDefault="00C13BF9" w:rsidP="009274CF">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青葉消防署元石川消防出張所・青葉消防団第一分団第九班・青葉区役所</w:t>
      </w:r>
    </w:p>
    <w:p w14:paraId="0F881628" w14:textId="24C40BA4" w:rsidR="00C13BF9" w:rsidRDefault="00C13BF9" w:rsidP="009274CF">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たまプラーザ地域ケアプラザ・有限会社サンオークの協力がありました。</w:t>
      </w:r>
    </w:p>
    <w:p w14:paraId="2EAF653B" w14:textId="16C47926" w:rsidR="00C13BF9" w:rsidRDefault="00C13BF9" w:rsidP="00C13BF9">
      <w:pPr>
        <w:pStyle w:val="a5"/>
        <w:numPr>
          <w:ilvl w:val="0"/>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「美しが丘公園落ち葉清掃2022」開催について</w:t>
      </w:r>
    </w:p>
    <w:p w14:paraId="73188027" w14:textId="71C10A7F" w:rsidR="00C13BF9" w:rsidRDefault="00C13BF9" w:rsidP="00A34877">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11月</w:t>
      </w:r>
      <w:r w:rsidR="003A36E9">
        <w:rPr>
          <w:rFonts w:asciiTheme="majorEastAsia" w:eastAsiaTheme="majorEastAsia" w:hAnsiTheme="majorEastAsia" w:hint="eastAsia"/>
          <w:sz w:val="20"/>
          <w:szCs w:val="20"/>
        </w:rPr>
        <w:t>26</w:t>
      </w:r>
      <w:r>
        <w:rPr>
          <w:rFonts w:asciiTheme="majorEastAsia" w:eastAsiaTheme="majorEastAsia" w:hAnsiTheme="majorEastAsia" w:hint="eastAsia"/>
          <w:sz w:val="20"/>
          <w:szCs w:val="20"/>
        </w:rPr>
        <w:t>日（土）</w:t>
      </w:r>
      <w:r w:rsidR="00A34877">
        <w:rPr>
          <w:rFonts w:asciiTheme="majorEastAsia" w:eastAsiaTheme="majorEastAsia" w:hAnsiTheme="majorEastAsia" w:hint="eastAsia"/>
          <w:sz w:val="20"/>
          <w:szCs w:val="20"/>
        </w:rPr>
        <w:t xml:space="preserve">　9：30ログハウス前広場集合</w:t>
      </w:r>
    </w:p>
    <w:p w14:paraId="27F954C6" w14:textId="6FE6CCF3" w:rsidR="00A34877" w:rsidRDefault="00A34877" w:rsidP="00A34877">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主催：美しが丘連合自治会</w:t>
      </w:r>
    </w:p>
    <w:p w14:paraId="04517ACB" w14:textId="31D22D64" w:rsidR="00A34877" w:rsidRPr="00A34877" w:rsidRDefault="00A34877" w:rsidP="00A34877">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美しが丘公園は「まち」のシンボルです。住民の手できれいな公園にしましょう。</w:t>
      </w:r>
    </w:p>
    <w:p w14:paraId="2850C780" w14:textId="52D47BFE" w:rsidR="00B06476" w:rsidRDefault="00D7359B" w:rsidP="00D7359B">
      <w:pPr>
        <w:pStyle w:val="a5"/>
        <w:numPr>
          <w:ilvl w:val="0"/>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ユリノキ倒木について</w:t>
      </w:r>
    </w:p>
    <w:p w14:paraId="3CA596F1" w14:textId="4C8A04A8" w:rsidR="00D7359B" w:rsidRDefault="003A36E9" w:rsidP="00D7359B">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9</w:t>
      </w:r>
      <w:r w:rsidR="00D7359B">
        <w:rPr>
          <w:rFonts w:asciiTheme="majorEastAsia" w:eastAsiaTheme="majorEastAsia" w:hAnsiTheme="majorEastAsia" w:hint="eastAsia"/>
          <w:sz w:val="20"/>
          <w:szCs w:val="20"/>
        </w:rPr>
        <w:t>月の台風14号によりユリノキ2本民地</w:t>
      </w:r>
      <w:r w:rsidR="006F1E97">
        <w:rPr>
          <w:rFonts w:asciiTheme="majorEastAsia" w:eastAsiaTheme="majorEastAsia" w:hAnsiTheme="majorEastAsia" w:hint="eastAsia"/>
          <w:sz w:val="20"/>
          <w:szCs w:val="20"/>
        </w:rPr>
        <w:t>側に倒木しました。地域の樹木が古く</w:t>
      </w:r>
    </w:p>
    <w:p w14:paraId="2131F2F0" w14:textId="2AC77328" w:rsidR="006F1E97" w:rsidRDefault="006F1E97" w:rsidP="00D7359B">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なっておりますので注意してください。</w:t>
      </w:r>
    </w:p>
    <w:p w14:paraId="4099A00B" w14:textId="78B1FDCE" w:rsidR="006F1E97" w:rsidRDefault="006F1E97" w:rsidP="006F1E97">
      <w:pPr>
        <w:pStyle w:val="a5"/>
        <w:numPr>
          <w:ilvl w:val="0"/>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防災拠点　災害時下水直結式仮設トイレ（ハマ</w:t>
      </w:r>
      <w:r w:rsidR="00F63E29">
        <w:rPr>
          <w:rFonts w:asciiTheme="majorEastAsia" w:eastAsiaTheme="majorEastAsia" w:hAnsiTheme="majorEastAsia" w:hint="eastAsia"/>
          <w:sz w:val="20"/>
          <w:szCs w:val="20"/>
        </w:rPr>
        <w:t>ッコトイレ）について</w:t>
      </w:r>
    </w:p>
    <w:p w14:paraId="5F62B455" w14:textId="2AFE06AF" w:rsidR="00F63E29" w:rsidRDefault="00F63E29" w:rsidP="00F63E29">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美しが丘小学校に設置されます。　東小学校は設置済みです。</w:t>
      </w:r>
    </w:p>
    <w:p w14:paraId="763B9532" w14:textId="7087F2B8" w:rsidR="00952DB1" w:rsidRDefault="00952DB1" w:rsidP="00952DB1">
      <w:pPr>
        <w:pStyle w:val="a5"/>
        <w:numPr>
          <w:ilvl w:val="0"/>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川崎市中央卸売市場北部市場の機能更新</w:t>
      </w:r>
      <w:r w:rsidR="009D2E20">
        <w:rPr>
          <w:rFonts w:asciiTheme="majorEastAsia" w:eastAsiaTheme="majorEastAsia" w:hAnsiTheme="majorEastAsia" w:hint="eastAsia"/>
          <w:sz w:val="20"/>
          <w:szCs w:val="20"/>
        </w:rPr>
        <w:t>（再整備）について</w:t>
      </w:r>
    </w:p>
    <w:p w14:paraId="2A7761D9" w14:textId="686B865E" w:rsidR="009D2E20" w:rsidRDefault="009D2E20" w:rsidP="009D2E20">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開場40年を迎えるあたり市場の機能更新を進めることとなりました。こんご基本</w:t>
      </w:r>
    </w:p>
    <w:p w14:paraId="000EACD4" w14:textId="37E8CBAE" w:rsidR="009D2E20" w:rsidRDefault="009D2E20" w:rsidP="009D2E20">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計画を策定し意見交換等を進めることです。</w:t>
      </w:r>
    </w:p>
    <w:p w14:paraId="78DAA4DB" w14:textId="4F51223D" w:rsidR="009D2E20" w:rsidRDefault="009D2E20" w:rsidP="009D2E20">
      <w:pPr>
        <w:spacing w:line="240" w:lineRule="exact"/>
        <w:rPr>
          <w:rFonts w:asciiTheme="majorEastAsia" w:eastAsiaTheme="majorEastAsia" w:hAnsiTheme="majorEastAsia"/>
          <w:sz w:val="20"/>
          <w:szCs w:val="20"/>
        </w:rPr>
      </w:pPr>
    </w:p>
    <w:p w14:paraId="769B5E97" w14:textId="4188BE4B" w:rsidR="009D2E20" w:rsidRDefault="009D2E20" w:rsidP="009D2E20">
      <w:pPr>
        <w:spacing w:line="240" w:lineRule="exact"/>
        <w:rPr>
          <w:rFonts w:asciiTheme="majorEastAsia" w:eastAsiaTheme="majorEastAsia" w:hAnsiTheme="majorEastAsia"/>
          <w:sz w:val="20"/>
          <w:szCs w:val="20"/>
        </w:rPr>
      </w:pPr>
    </w:p>
    <w:p w14:paraId="35F90B67" w14:textId="7688962E" w:rsidR="009D2E20" w:rsidRDefault="009D2E20" w:rsidP="009D2E20">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2・青葉区連合自治会長会（連長会）の報告</w:t>
      </w:r>
    </w:p>
    <w:p w14:paraId="70F64889" w14:textId="3349AA47" w:rsidR="009D2E20" w:rsidRDefault="009D2E20" w:rsidP="009D2E20">
      <w:pPr>
        <w:spacing w:line="240" w:lineRule="exact"/>
        <w:rPr>
          <w:rFonts w:asciiTheme="majorEastAsia" w:eastAsiaTheme="majorEastAsia" w:hAnsiTheme="majorEastAsia"/>
          <w:sz w:val="20"/>
          <w:szCs w:val="20"/>
        </w:rPr>
      </w:pPr>
    </w:p>
    <w:p w14:paraId="2C163F09" w14:textId="013E660F" w:rsidR="009D2E20" w:rsidRDefault="009D2E20" w:rsidP="009D2E20">
      <w:pPr>
        <w:pStyle w:val="a5"/>
        <w:numPr>
          <w:ilvl w:val="0"/>
          <w:numId w:val="2"/>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青葉警察署より</w:t>
      </w:r>
    </w:p>
    <w:p w14:paraId="51DE02DF" w14:textId="63A4F088" w:rsidR="004C2FEB" w:rsidRDefault="004C2FEB" w:rsidP="004C2FEB">
      <w:pPr>
        <w:spacing w:line="240" w:lineRule="exact"/>
        <w:rPr>
          <w:rFonts w:asciiTheme="majorEastAsia" w:eastAsiaTheme="majorEastAsia" w:hAnsiTheme="majorEastAsia"/>
          <w:sz w:val="20"/>
          <w:szCs w:val="20"/>
        </w:rPr>
      </w:pPr>
    </w:p>
    <w:p w14:paraId="49AC7FDA" w14:textId="74666A61" w:rsidR="004C2FEB" w:rsidRDefault="004C2FEB" w:rsidP="004C2FE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9月分　オレオレ　キャシュカード　預貯金　還付金　その他　　総数　　被害金額</w:t>
      </w:r>
    </w:p>
    <w:p w14:paraId="180BFF3B" w14:textId="5543037F" w:rsidR="004C2FEB" w:rsidRDefault="004C2FEB" w:rsidP="004C2FE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青葉区内　2件　　　　1件　　　　　0件　　4件　　　0件　　7件　　　約2500万円</w:t>
      </w:r>
    </w:p>
    <w:p w14:paraId="06E9F5C2" w14:textId="475B74BF" w:rsidR="004C2FEB" w:rsidRDefault="004C2FEB" w:rsidP="004C2FE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年間合計　18件　　　2件　　　　　1件　　33件　　　0件　　54件　　約1億500万円</w:t>
      </w:r>
    </w:p>
    <w:p w14:paraId="1A9A913D" w14:textId="23354E6A" w:rsidR="004C2FEB" w:rsidRDefault="004C2FEB" w:rsidP="004C2FE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県　　内</w:t>
      </w:r>
      <w:r w:rsidR="00C23BC8">
        <w:rPr>
          <w:rFonts w:asciiTheme="majorEastAsia" w:eastAsiaTheme="majorEastAsia" w:hAnsiTheme="majorEastAsia" w:hint="eastAsia"/>
          <w:sz w:val="20"/>
          <w:szCs w:val="20"/>
        </w:rPr>
        <w:t xml:space="preserve">　87件　　　27件　　　　　8件　　56件　　14件　　192件　　　約4億円</w:t>
      </w:r>
    </w:p>
    <w:p w14:paraId="3BA72207" w14:textId="5F6E0202" w:rsidR="00C23BC8" w:rsidRDefault="00C23BC8" w:rsidP="004C2FE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年間合計　544件　　　168件　　　　113件　459件　　71件　1355件　　約27億円</w:t>
      </w:r>
    </w:p>
    <w:p w14:paraId="1A4FEAAF" w14:textId="06EAFAE4" w:rsidR="00C23BC8" w:rsidRDefault="00C23BC8" w:rsidP="004C2FEB">
      <w:pPr>
        <w:spacing w:line="240" w:lineRule="exact"/>
        <w:rPr>
          <w:rFonts w:asciiTheme="majorEastAsia" w:eastAsiaTheme="majorEastAsia" w:hAnsiTheme="majorEastAsia"/>
          <w:sz w:val="20"/>
          <w:szCs w:val="20"/>
        </w:rPr>
      </w:pPr>
    </w:p>
    <w:p w14:paraId="7FA7C2F5" w14:textId="1F793CDC" w:rsidR="00C23BC8" w:rsidRDefault="00C23BC8" w:rsidP="003A36E9">
      <w:pPr>
        <w:rPr>
          <w:rFonts w:asciiTheme="majorEastAsia" w:eastAsiaTheme="majorEastAsia" w:hAnsiTheme="majorEastAsia"/>
          <w:sz w:val="32"/>
          <w:szCs w:val="32"/>
        </w:rPr>
      </w:pPr>
      <w:r>
        <w:rPr>
          <w:rFonts w:asciiTheme="majorEastAsia" w:eastAsiaTheme="majorEastAsia" w:hAnsiTheme="majorEastAsia" w:hint="eastAsia"/>
          <w:sz w:val="32"/>
          <w:szCs w:val="32"/>
        </w:rPr>
        <w:t>オレオレ詐欺</w:t>
      </w:r>
    </w:p>
    <w:p w14:paraId="12D3B360" w14:textId="21D49385" w:rsidR="00C23BC8" w:rsidRDefault="00C23BC8" w:rsidP="00C23BC8">
      <w:pPr>
        <w:rPr>
          <w:rFonts w:asciiTheme="majorEastAsia" w:eastAsiaTheme="majorEastAsia" w:hAnsiTheme="majorEastAsia"/>
          <w:sz w:val="32"/>
          <w:szCs w:val="32"/>
        </w:rPr>
      </w:pPr>
      <w:r>
        <w:rPr>
          <w:rFonts w:asciiTheme="majorEastAsia" w:eastAsiaTheme="majorEastAsia" w:hAnsiTheme="majorEastAsia" w:hint="eastAsia"/>
          <w:sz w:val="32"/>
          <w:szCs w:val="32"/>
        </w:rPr>
        <w:t>還付金詐欺</w:t>
      </w:r>
    </w:p>
    <w:p w14:paraId="732C0917" w14:textId="5F6E10A2" w:rsidR="00C23BC8" w:rsidRDefault="00C23BC8" w:rsidP="00C23BC8">
      <w:pP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架空請求詐欺</w:t>
      </w:r>
    </w:p>
    <w:p w14:paraId="1C810DD7" w14:textId="719D8864" w:rsidR="001B3E57" w:rsidRDefault="001B3E57" w:rsidP="00C23BC8">
      <w:pPr>
        <w:rPr>
          <w:rFonts w:asciiTheme="majorEastAsia" w:eastAsiaTheme="majorEastAsia" w:hAnsiTheme="majorEastAsia"/>
          <w:sz w:val="20"/>
          <w:szCs w:val="20"/>
        </w:rPr>
      </w:pPr>
      <w:r>
        <w:rPr>
          <w:rFonts w:asciiTheme="majorEastAsia" w:eastAsiaTheme="majorEastAsia" w:hAnsiTheme="majorEastAsia" w:hint="eastAsia"/>
          <w:sz w:val="20"/>
          <w:szCs w:val="20"/>
        </w:rPr>
        <w:t>電話でお金の話がでたらそれは全部</w:t>
      </w:r>
      <w:r>
        <w:rPr>
          <w:rFonts w:asciiTheme="majorEastAsia" w:eastAsiaTheme="majorEastAsia" w:hAnsiTheme="majorEastAsia" w:hint="eastAsia"/>
          <w:sz w:val="32"/>
          <w:szCs w:val="32"/>
        </w:rPr>
        <w:t xml:space="preserve">　サギ！！</w:t>
      </w:r>
      <w:r>
        <w:rPr>
          <w:rFonts w:asciiTheme="majorEastAsia" w:eastAsiaTheme="majorEastAsia" w:hAnsiTheme="majorEastAsia" w:hint="eastAsia"/>
          <w:sz w:val="20"/>
          <w:szCs w:val="20"/>
        </w:rPr>
        <w:t xml:space="preserve">　です。</w:t>
      </w:r>
    </w:p>
    <w:p w14:paraId="4386552C" w14:textId="017D35DA" w:rsidR="001B3E57" w:rsidRDefault="001B3E57" w:rsidP="001B3E57">
      <w:pPr>
        <w:ind w:firstLineChars="3000" w:firstLine="4800"/>
        <w:rPr>
          <w:rFonts w:asciiTheme="majorEastAsia" w:eastAsiaTheme="majorEastAsia" w:hAnsiTheme="majorEastAsia"/>
          <w:sz w:val="16"/>
          <w:szCs w:val="16"/>
        </w:rPr>
      </w:pPr>
      <w:r>
        <w:rPr>
          <w:rFonts w:asciiTheme="majorEastAsia" w:eastAsiaTheme="majorEastAsia" w:hAnsiTheme="majorEastAsia" w:hint="eastAsia"/>
          <w:sz w:val="16"/>
          <w:szCs w:val="16"/>
        </w:rPr>
        <w:t>令和４年10月度連合自治会議事録報告　ＮＯ2</w:t>
      </w:r>
    </w:p>
    <w:p w14:paraId="7E4EDA6E" w14:textId="6712E2A4" w:rsidR="00393C32" w:rsidRDefault="00393C32" w:rsidP="00393C32">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患者確認数を抜粋したものです。</w:t>
      </w:r>
    </w:p>
    <w:p w14:paraId="5A8D8E02" w14:textId="038DDA2B" w:rsidR="00393C32" w:rsidRDefault="00393C32" w:rsidP="00393C32">
      <w:pPr>
        <w:pStyle w:val="a5"/>
        <w:spacing w:line="240" w:lineRule="exact"/>
        <w:ind w:leftChars="0" w:left="1125"/>
        <w:rPr>
          <w:rFonts w:asciiTheme="majorEastAsia" w:eastAsiaTheme="majorEastAsia" w:hAnsiTheme="majorEastAsia"/>
          <w:sz w:val="20"/>
          <w:szCs w:val="20"/>
        </w:rPr>
      </w:pPr>
    </w:p>
    <w:p w14:paraId="73F74543" w14:textId="62F93B74" w:rsidR="00393C32" w:rsidRDefault="00393C32" w:rsidP="00393C32">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確認数</w:t>
      </w:r>
    </w:p>
    <w:p w14:paraId="0E6AB925" w14:textId="699290BC" w:rsidR="00393C32" w:rsidRDefault="00393C32" w:rsidP="00393C32">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７月　　　　８月　　　　９月　　　　前月差</w:t>
      </w:r>
    </w:p>
    <w:p w14:paraId="36C75AC8" w14:textId="09B665A8" w:rsidR="00393C32" w:rsidRDefault="00393C32" w:rsidP="00393C32">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第1週　　　631　　　　3191　　　　1401　　　－1790</w:t>
      </w:r>
    </w:p>
    <w:p w14:paraId="35669E2C" w14:textId="10359A2F" w:rsidR="00393C32" w:rsidRDefault="00393C32" w:rsidP="00393C32">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第2週　　1096　　　　2982　　　　1096　　　</w:t>
      </w:r>
      <w:r w:rsidR="009E4BD6">
        <w:rPr>
          <w:rFonts w:asciiTheme="majorEastAsia" w:eastAsiaTheme="majorEastAsia" w:hAnsiTheme="majorEastAsia" w:hint="eastAsia"/>
          <w:sz w:val="20"/>
          <w:szCs w:val="20"/>
        </w:rPr>
        <w:t>－1886</w:t>
      </w:r>
    </w:p>
    <w:p w14:paraId="7368A515" w14:textId="05488700" w:rsidR="009E4BD6" w:rsidRDefault="009E4BD6" w:rsidP="00393C32">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第3週　　1827　　　　1893　　　　1104　　　－　789</w:t>
      </w:r>
    </w:p>
    <w:p w14:paraId="4A6FC046" w14:textId="5BA48968" w:rsidR="009E4BD6" w:rsidRDefault="009E4BD6" w:rsidP="00393C32">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第4週　　3350　　　　2031　　　　1010　　　－1021</w:t>
      </w:r>
    </w:p>
    <w:p w14:paraId="523845B4" w14:textId="07277EFE" w:rsidR="009E4BD6" w:rsidRDefault="009E4BD6" w:rsidP="009E4BD6">
      <w:pPr>
        <w:spacing w:line="240" w:lineRule="exact"/>
        <w:rPr>
          <w:rFonts w:asciiTheme="majorEastAsia" w:eastAsiaTheme="majorEastAsia" w:hAnsiTheme="majorEastAsia"/>
          <w:sz w:val="20"/>
          <w:szCs w:val="20"/>
        </w:rPr>
      </w:pPr>
    </w:p>
    <w:p w14:paraId="113F91EB" w14:textId="2180C7D8" w:rsidR="009E4BD6" w:rsidRDefault="009E4BD6" w:rsidP="009E4BD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オミクロン株対応ワクチンの接種が始まっています</w:t>
      </w:r>
    </w:p>
    <w:p w14:paraId="647F5E84" w14:textId="2FD40D4D" w:rsidR="009E4BD6" w:rsidRDefault="009E4BD6" w:rsidP="009E4BD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お手元に未利用の3・4回目の接種券がある方は</w:t>
      </w:r>
      <w:r w:rsidR="00CB5E2A">
        <w:rPr>
          <w:rFonts w:asciiTheme="majorEastAsia" w:eastAsiaTheme="majorEastAsia" w:hAnsiTheme="majorEastAsia" w:hint="eastAsia"/>
          <w:sz w:val="20"/>
          <w:szCs w:val="20"/>
        </w:rPr>
        <w:t>今すぐ接種予約が可能です</w:t>
      </w:r>
    </w:p>
    <w:p w14:paraId="750F043B" w14:textId="73B7033F" w:rsidR="00CB5E2A" w:rsidRDefault="00CB5E2A" w:rsidP="009E4BD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接種回数、年齢や基礎疾患の有無等による優先順位はありません</w:t>
      </w:r>
    </w:p>
    <w:p w14:paraId="4F047774" w14:textId="398A1C97" w:rsidR="00CB5E2A" w:rsidRDefault="00CB5E2A" w:rsidP="009E4BD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接種対象者：従来ワクチンを2回以上接種した12歳以上の全ての方</w:t>
      </w:r>
    </w:p>
    <w:p w14:paraId="0277ACFE" w14:textId="3D963460" w:rsidR="00CB5E2A" w:rsidRDefault="00CB5E2A" w:rsidP="009E4BD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接種間隔：前回接種から5ヶ月以上</w:t>
      </w:r>
      <w:r w:rsidR="000B32C2">
        <w:rPr>
          <w:rFonts w:asciiTheme="majorEastAsia" w:eastAsiaTheme="majorEastAsia" w:hAnsiTheme="majorEastAsia" w:hint="eastAsia"/>
          <w:sz w:val="20"/>
          <w:szCs w:val="20"/>
        </w:rPr>
        <w:t>経過（接種間隔は短縮になる可能性があります</w:t>
      </w:r>
    </w:p>
    <w:p w14:paraId="46641FE4" w14:textId="0A283F94" w:rsidR="000B32C2" w:rsidRDefault="000B32C2" w:rsidP="009E4BD6">
      <w:pPr>
        <w:spacing w:line="240" w:lineRule="exact"/>
        <w:rPr>
          <w:rFonts w:asciiTheme="majorEastAsia" w:eastAsiaTheme="majorEastAsia" w:hAnsiTheme="majorEastAsia"/>
          <w:sz w:val="20"/>
          <w:szCs w:val="20"/>
        </w:rPr>
      </w:pPr>
    </w:p>
    <w:p w14:paraId="451BCAC3" w14:textId="0D515278" w:rsidR="000B32C2" w:rsidRDefault="000B32C2" w:rsidP="009E4BD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ワクチン接種に関する問い合わせ　横浜市新型コロナワクチン接種コールセンター</w:t>
      </w:r>
    </w:p>
    <w:p w14:paraId="03D56E35" w14:textId="730EECA8" w:rsidR="000B32C2" w:rsidRPr="009E4BD6" w:rsidRDefault="000B32C2" w:rsidP="009E4BD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0120－045-070</w:t>
      </w:r>
    </w:p>
    <w:p w14:paraId="69D1C958" w14:textId="3033DC66" w:rsidR="009E4BD6" w:rsidRDefault="0064181D" w:rsidP="0064181D">
      <w:pPr>
        <w:pStyle w:val="a5"/>
        <w:numPr>
          <w:ilvl w:val="0"/>
          <w:numId w:val="2"/>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バッテリーの取り外せない充電式小型家電の出し方について</w:t>
      </w:r>
    </w:p>
    <w:p w14:paraId="509B072D" w14:textId="688A963E" w:rsidR="0064181D" w:rsidRDefault="0064181D" w:rsidP="0064181D">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今年度</w:t>
      </w:r>
      <w:r w:rsidR="000203B1">
        <w:rPr>
          <w:rFonts w:asciiTheme="majorEastAsia" w:eastAsiaTheme="majorEastAsia" w:hAnsiTheme="majorEastAsia" w:hint="eastAsia"/>
          <w:sz w:val="20"/>
          <w:szCs w:val="20"/>
        </w:rPr>
        <w:t>充電式小型家電のバッテリーを原因とした収集車の火災が急増しています</w:t>
      </w:r>
    </w:p>
    <w:p w14:paraId="76001492" w14:textId="566682A3" w:rsidR="000203B1" w:rsidRDefault="000203B1" w:rsidP="000203B1">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バッテリーに使用されるリチウムイオン電池は圧力や強い衝撃を受けると発熱・発火する恐れがあるため、</w:t>
      </w:r>
      <w:r w:rsidR="002A74FF">
        <w:rPr>
          <w:rFonts w:asciiTheme="majorEastAsia" w:eastAsiaTheme="majorEastAsia" w:hAnsiTheme="majorEastAsia" w:hint="eastAsia"/>
          <w:sz w:val="20"/>
          <w:szCs w:val="20"/>
        </w:rPr>
        <w:t>充電式小型家電を「燃やすゴミ」の日に出す際は、バッテリー取り外すようお願いします。取り外せない場合は、燃やすゴミとは別の袋に入れて「燃やすゴミの日」に出してください。</w:t>
      </w:r>
    </w:p>
    <w:p w14:paraId="6E5DE7BD" w14:textId="4C2018C2" w:rsidR="002A74FF" w:rsidRDefault="002A74FF" w:rsidP="002A74FF">
      <w:pPr>
        <w:pStyle w:val="a5"/>
        <w:numPr>
          <w:ilvl w:val="0"/>
          <w:numId w:val="2"/>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年末年始のごみと資源物の</w:t>
      </w:r>
      <w:r w:rsidR="00D113DC">
        <w:rPr>
          <w:rFonts w:asciiTheme="majorEastAsia" w:eastAsiaTheme="majorEastAsia" w:hAnsiTheme="majorEastAsia" w:hint="eastAsia"/>
          <w:sz w:val="20"/>
          <w:szCs w:val="20"/>
        </w:rPr>
        <w:t>収集日程について</w:t>
      </w:r>
    </w:p>
    <w:p w14:paraId="0662B88D" w14:textId="2B64B739" w:rsidR="00D113DC" w:rsidRDefault="00D113DC" w:rsidP="00D113DC">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12月</w:t>
      </w:r>
      <w:r w:rsidR="003A36E9">
        <w:rPr>
          <w:rFonts w:asciiTheme="majorEastAsia" w:eastAsiaTheme="majorEastAsia" w:hAnsiTheme="majorEastAsia" w:hint="eastAsia"/>
          <w:sz w:val="20"/>
          <w:szCs w:val="20"/>
        </w:rPr>
        <w:t>31</w:t>
      </w:r>
      <w:r>
        <w:rPr>
          <w:rFonts w:asciiTheme="majorEastAsia" w:eastAsiaTheme="majorEastAsia" w:hAnsiTheme="majorEastAsia" w:hint="eastAsia"/>
          <w:sz w:val="20"/>
          <w:szCs w:val="20"/>
        </w:rPr>
        <w:t>日（土）から1月3日（火）まで収集がお休みになります。燃やすごみの</w:t>
      </w:r>
    </w:p>
    <w:p w14:paraId="03DB6327" w14:textId="59CAD70C" w:rsidR="00D113DC" w:rsidRDefault="00D113DC" w:rsidP="00D113DC">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収集日が火・土曜日の地域は臨時収集を12月</w:t>
      </w:r>
      <w:r w:rsidR="003A36E9">
        <w:rPr>
          <w:rFonts w:asciiTheme="majorEastAsia" w:eastAsiaTheme="majorEastAsia" w:hAnsiTheme="majorEastAsia" w:hint="eastAsia"/>
          <w:sz w:val="20"/>
          <w:szCs w:val="20"/>
        </w:rPr>
        <w:t>29</w:t>
      </w:r>
      <w:r>
        <w:rPr>
          <w:rFonts w:asciiTheme="majorEastAsia" w:eastAsiaTheme="majorEastAsia" w:hAnsiTheme="majorEastAsia" w:hint="eastAsia"/>
          <w:sz w:val="20"/>
          <w:szCs w:val="20"/>
        </w:rPr>
        <w:t>日（木）及び1月</w:t>
      </w:r>
      <w:r w:rsidR="003A36E9">
        <w:rPr>
          <w:rFonts w:asciiTheme="majorEastAsia" w:eastAsiaTheme="majorEastAsia" w:hAnsiTheme="majorEastAsia" w:hint="eastAsia"/>
          <w:sz w:val="20"/>
          <w:szCs w:val="20"/>
        </w:rPr>
        <w:t>5</w:t>
      </w:r>
      <w:r>
        <w:rPr>
          <w:rFonts w:asciiTheme="majorEastAsia" w:eastAsiaTheme="majorEastAsia" w:hAnsiTheme="majorEastAsia" w:hint="eastAsia"/>
          <w:sz w:val="20"/>
          <w:szCs w:val="20"/>
        </w:rPr>
        <w:t>日（木）で</w:t>
      </w:r>
    </w:p>
    <w:p w14:paraId="74760222" w14:textId="6B23E063" w:rsidR="00D113DC" w:rsidRDefault="00D113DC" w:rsidP="00D113DC">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行います。　（詳細は後日）</w:t>
      </w:r>
    </w:p>
    <w:p w14:paraId="5A643830" w14:textId="7FB5C466" w:rsidR="00AA2DE5" w:rsidRDefault="00AA2DE5" w:rsidP="00AA2DE5">
      <w:pPr>
        <w:pStyle w:val="a5"/>
        <w:numPr>
          <w:ilvl w:val="0"/>
          <w:numId w:val="2"/>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令和5年青葉区賀詞交歓会について</w:t>
      </w:r>
    </w:p>
    <w:p w14:paraId="7B3C8BCA" w14:textId="21FECC6F" w:rsidR="00AA2DE5" w:rsidRDefault="00AA2DE5" w:rsidP="00AA2DE5">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○日時：令和5年1月</w:t>
      </w:r>
      <w:r w:rsidR="003A36E9">
        <w:rPr>
          <w:rFonts w:asciiTheme="majorEastAsia" w:eastAsiaTheme="majorEastAsia" w:hAnsiTheme="majorEastAsia" w:hint="eastAsia"/>
          <w:sz w:val="20"/>
          <w:szCs w:val="20"/>
        </w:rPr>
        <w:t>7</w:t>
      </w:r>
      <w:r>
        <w:rPr>
          <w:rFonts w:asciiTheme="majorEastAsia" w:eastAsiaTheme="majorEastAsia" w:hAnsiTheme="majorEastAsia" w:hint="eastAsia"/>
          <w:sz w:val="20"/>
          <w:szCs w:val="20"/>
        </w:rPr>
        <w:t xml:space="preserve">日（土）　</w:t>
      </w:r>
      <w:r w:rsidR="003A36E9">
        <w:rPr>
          <w:rFonts w:asciiTheme="majorEastAsia" w:eastAsiaTheme="majorEastAsia" w:hAnsiTheme="majorEastAsia" w:hint="eastAsia"/>
          <w:sz w:val="20"/>
          <w:szCs w:val="20"/>
        </w:rPr>
        <w:t>10</w:t>
      </w:r>
      <w:r>
        <w:rPr>
          <w:rFonts w:asciiTheme="majorEastAsia" w:eastAsiaTheme="majorEastAsia" w:hAnsiTheme="majorEastAsia" w:hint="eastAsia"/>
          <w:sz w:val="20"/>
          <w:szCs w:val="20"/>
        </w:rPr>
        <w:t>時30分～</w:t>
      </w:r>
      <w:r w:rsidR="003A36E9">
        <w:rPr>
          <w:rFonts w:asciiTheme="majorEastAsia" w:eastAsiaTheme="majorEastAsia" w:hAnsiTheme="majorEastAsia" w:hint="eastAsia"/>
          <w:sz w:val="20"/>
          <w:szCs w:val="20"/>
        </w:rPr>
        <w:t>12</w:t>
      </w:r>
      <w:r>
        <w:rPr>
          <w:rFonts w:asciiTheme="majorEastAsia" w:eastAsiaTheme="majorEastAsia" w:hAnsiTheme="majorEastAsia" w:hint="eastAsia"/>
          <w:sz w:val="20"/>
          <w:szCs w:val="20"/>
        </w:rPr>
        <w:t>時</w:t>
      </w:r>
      <w:r w:rsidR="003A36E9">
        <w:rPr>
          <w:rFonts w:asciiTheme="majorEastAsia" w:eastAsiaTheme="majorEastAsia" w:hAnsiTheme="majorEastAsia" w:hint="eastAsia"/>
          <w:sz w:val="20"/>
          <w:szCs w:val="20"/>
        </w:rPr>
        <w:t>00</w:t>
      </w:r>
      <w:r>
        <w:rPr>
          <w:rFonts w:asciiTheme="majorEastAsia" w:eastAsiaTheme="majorEastAsia" w:hAnsiTheme="majorEastAsia" w:hint="eastAsia"/>
          <w:sz w:val="20"/>
          <w:szCs w:val="20"/>
        </w:rPr>
        <w:t>分</w:t>
      </w:r>
    </w:p>
    <w:p w14:paraId="6DEDD38B" w14:textId="7BA6CD8A" w:rsidR="00AA2DE5" w:rsidRDefault="00AA2DE5" w:rsidP="00AA2DE5">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○会場：新横浜プリンスホテル　5階シンフォニア（横浜市港北区新横浜3-4）</w:t>
      </w:r>
    </w:p>
    <w:p w14:paraId="49281A86" w14:textId="6BE50884" w:rsidR="00AA2DE5" w:rsidRDefault="00AA2DE5" w:rsidP="00AA2DE5">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○会費</w:t>
      </w:r>
      <w:r w:rsidR="00F11900">
        <w:rPr>
          <w:rFonts w:asciiTheme="majorEastAsia" w:eastAsiaTheme="majorEastAsia" w:hAnsiTheme="majorEastAsia" w:hint="eastAsia"/>
          <w:sz w:val="20"/>
          <w:szCs w:val="20"/>
        </w:rPr>
        <w:t>：5．000円</w:t>
      </w:r>
    </w:p>
    <w:p w14:paraId="4C84B014" w14:textId="7E1C9301" w:rsidR="006B45CF" w:rsidRDefault="006B45CF" w:rsidP="00AA2DE5">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○申込締切：</w:t>
      </w:r>
      <w:r w:rsidR="003A36E9">
        <w:rPr>
          <w:rFonts w:asciiTheme="majorEastAsia" w:eastAsiaTheme="majorEastAsia" w:hAnsiTheme="majorEastAsia" w:hint="eastAsia"/>
          <w:sz w:val="20"/>
          <w:szCs w:val="20"/>
        </w:rPr>
        <w:t>11</w:t>
      </w:r>
      <w:r>
        <w:rPr>
          <w:rFonts w:asciiTheme="majorEastAsia" w:eastAsiaTheme="majorEastAsia" w:hAnsiTheme="majorEastAsia" w:hint="eastAsia"/>
          <w:sz w:val="20"/>
          <w:szCs w:val="20"/>
        </w:rPr>
        <w:t>月</w:t>
      </w:r>
      <w:r w:rsidR="003A36E9">
        <w:rPr>
          <w:rFonts w:asciiTheme="majorEastAsia" w:eastAsiaTheme="majorEastAsia" w:hAnsiTheme="majorEastAsia" w:hint="eastAsia"/>
          <w:sz w:val="20"/>
          <w:szCs w:val="20"/>
        </w:rPr>
        <w:t>21</w:t>
      </w:r>
      <w:r>
        <w:rPr>
          <w:rFonts w:asciiTheme="majorEastAsia" w:eastAsiaTheme="majorEastAsia" w:hAnsiTheme="majorEastAsia" w:hint="eastAsia"/>
          <w:sz w:val="20"/>
          <w:szCs w:val="20"/>
        </w:rPr>
        <w:t>日（月）</w:t>
      </w:r>
    </w:p>
    <w:p w14:paraId="3A069090" w14:textId="0543E82F" w:rsidR="006B45CF" w:rsidRDefault="006B45CF" w:rsidP="006B45CF">
      <w:pPr>
        <w:pStyle w:val="a5"/>
        <w:spacing w:line="240" w:lineRule="exact"/>
        <w:ind w:leftChars="0" w:left="1125"/>
        <w:rPr>
          <w:rFonts w:asciiTheme="majorEastAsia" w:eastAsiaTheme="majorEastAsia" w:hAnsiTheme="majorEastAsia"/>
          <w:sz w:val="20"/>
          <w:szCs w:val="20"/>
        </w:rPr>
      </w:pPr>
      <w:r>
        <w:rPr>
          <w:rFonts w:asciiTheme="majorEastAsia" w:eastAsiaTheme="majorEastAsia" w:hAnsiTheme="majorEastAsia" w:hint="eastAsia"/>
          <w:sz w:val="20"/>
          <w:szCs w:val="20"/>
        </w:rPr>
        <w:t>○申込方法：連合自治会にて取りまとめ申込むこととする。</w:t>
      </w:r>
    </w:p>
    <w:p w14:paraId="192F0608" w14:textId="49C820C9" w:rsidR="00DC4527" w:rsidRDefault="00DC4527" w:rsidP="00DC4527">
      <w:pPr>
        <w:spacing w:line="240" w:lineRule="exact"/>
        <w:rPr>
          <w:rFonts w:asciiTheme="majorEastAsia" w:eastAsiaTheme="majorEastAsia" w:hAnsiTheme="majorEastAsia"/>
          <w:sz w:val="20"/>
          <w:szCs w:val="20"/>
        </w:rPr>
      </w:pPr>
    </w:p>
    <w:p w14:paraId="5A8F927E" w14:textId="043E05EE" w:rsidR="00DC4527" w:rsidRDefault="00DC4527" w:rsidP="00DC452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3・その他</w:t>
      </w:r>
    </w:p>
    <w:p w14:paraId="5A763B00" w14:textId="2E995285" w:rsidR="00DC4527" w:rsidRDefault="00DC4527" w:rsidP="00DC4527">
      <w:pPr>
        <w:pStyle w:val="a5"/>
        <w:numPr>
          <w:ilvl w:val="0"/>
          <w:numId w:val="3"/>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民生委員児童委員　</w:t>
      </w:r>
      <w:r w:rsidR="004737FB">
        <w:rPr>
          <w:rFonts w:asciiTheme="majorEastAsia" w:eastAsiaTheme="majorEastAsia" w:hAnsiTheme="majorEastAsia" w:hint="eastAsia"/>
          <w:sz w:val="20"/>
          <w:szCs w:val="20"/>
        </w:rPr>
        <w:t>地区民生委員児童委員20名決まりました。ご協力ありがとうございました。</w:t>
      </w:r>
    </w:p>
    <w:p w14:paraId="4AFF8FE8" w14:textId="3E654624" w:rsidR="004737FB" w:rsidRDefault="004737FB" w:rsidP="00DC4527">
      <w:pPr>
        <w:pStyle w:val="a5"/>
        <w:numPr>
          <w:ilvl w:val="0"/>
          <w:numId w:val="3"/>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スポーツ推進委員　11月23日（祝日）　みんなで歩こう秋の遠足　実施します。</w:t>
      </w:r>
    </w:p>
    <w:p w14:paraId="4E409949" w14:textId="64F1CF59" w:rsidR="004737FB" w:rsidRDefault="004737FB" w:rsidP="004737FB">
      <w:pPr>
        <w:pStyle w:val="a5"/>
        <w:spacing w:line="240" w:lineRule="exact"/>
        <w:ind w:leftChars="0" w:left="960"/>
        <w:rPr>
          <w:rFonts w:asciiTheme="majorEastAsia" w:eastAsiaTheme="majorEastAsia" w:hAnsiTheme="majorEastAsia"/>
          <w:sz w:val="20"/>
          <w:szCs w:val="20"/>
        </w:rPr>
      </w:pPr>
      <w:r>
        <w:rPr>
          <w:rFonts w:asciiTheme="majorEastAsia" w:eastAsiaTheme="majorEastAsia" w:hAnsiTheme="majorEastAsia" w:hint="eastAsia"/>
          <w:sz w:val="20"/>
          <w:szCs w:val="20"/>
        </w:rPr>
        <w:t>9：30　美しが丘公園ロケットハウス前集合</w:t>
      </w:r>
    </w:p>
    <w:p w14:paraId="2BAC80EB" w14:textId="01F34338" w:rsidR="004737FB" w:rsidRDefault="004737FB" w:rsidP="004737FB">
      <w:pPr>
        <w:pStyle w:val="a5"/>
        <w:spacing w:line="240" w:lineRule="exact"/>
        <w:ind w:leftChars="0" w:left="960"/>
        <w:rPr>
          <w:rFonts w:asciiTheme="majorEastAsia" w:eastAsiaTheme="majorEastAsia" w:hAnsiTheme="majorEastAsia"/>
          <w:sz w:val="20"/>
          <w:szCs w:val="20"/>
        </w:rPr>
      </w:pPr>
    </w:p>
    <w:p w14:paraId="6C6666A6" w14:textId="2F7CEE10" w:rsidR="000120DA" w:rsidRDefault="000120DA" w:rsidP="004737FB">
      <w:pPr>
        <w:pStyle w:val="a5"/>
        <w:spacing w:line="240" w:lineRule="exact"/>
        <w:ind w:leftChars="0" w:left="960"/>
        <w:rPr>
          <w:rFonts w:asciiTheme="majorEastAsia" w:eastAsiaTheme="majorEastAsia" w:hAnsiTheme="majorEastAsia"/>
          <w:sz w:val="20"/>
          <w:szCs w:val="20"/>
        </w:rPr>
      </w:pPr>
    </w:p>
    <w:p w14:paraId="66C59AAD" w14:textId="45CBC7E6" w:rsidR="000120DA" w:rsidRDefault="000120DA" w:rsidP="004737FB">
      <w:pPr>
        <w:pStyle w:val="a5"/>
        <w:spacing w:line="240" w:lineRule="exact"/>
        <w:ind w:leftChars="0" w:left="960"/>
        <w:rPr>
          <w:rFonts w:asciiTheme="majorEastAsia" w:eastAsiaTheme="majorEastAsia" w:hAnsiTheme="majorEastAsia"/>
          <w:sz w:val="20"/>
          <w:szCs w:val="20"/>
        </w:rPr>
      </w:pPr>
    </w:p>
    <w:p w14:paraId="35C08F5B" w14:textId="1E1FB33B" w:rsidR="000120DA" w:rsidRPr="00DC4527" w:rsidRDefault="000120DA" w:rsidP="000120DA">
      <w:pPr>
        <w:pStyle w:val="a5"/>
        <w:spacing w:line="240" w:lineRule="exact"/>
        <w:ind w:leftChars="0" w:left="960" w:firstLineChars="3000" w:firstLine="6000"/>
        <w:rPr>
          <w:rFonts w:asciiTheme="majorEastAsia" w:eastAsiaTheme="majorEastAsia" w:hAnsiTheme="majorEastAsia"/>
          <w:sz w:val="20"/>
          <w:szCs w:val="20"/>
        </w:rPr>
      </w:pPr>
      <w:r>
        <w:rPr>
          <w:rFonts w:asciiTheme="majorEastAsia" w:eastAsiaTheme="majorEastAsia" w:hAnsiTheme="majorEastAsia" w:hint="eastAsia"/>
          <w:sz w:val="20"/>
          <w:szCs w:val="20"/>
        </w:rPr>
        <w:t>以上</w:t>
      </w:r>
    </w:p>
    <w:sectPr w:rsidR="000120DA" w:rsidRPr="00DC45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106E" w14:textId="77777777" w:rsidR="00C044A1" w:rsidRDefault="00C044A1" w:rsidP="00D7359B">
      <w:r>
        <w:separator/>
      </w:r>
    </w:p>
  </w:endnote>
  <w:endnote w:type="continuationSeparator" w:id="0">
    <w:p w14:paraId="1A30701D" w14:textId="77777777" w:rsidR="00C044A1" w:rsidRDefault="00C044A1" w:rsidP="00D7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30F2" w14:textId="77777777" w:rsidR="00C044A1" w:rsidRDefault="00C044A1" w:rsidP="00D7359B">
      <w:r>
        <w:separator/>
      </w:r>
    </w:p>
  </w:footnote>
  <w:footnote w:type="continuationSeparator" w:id="0">
    <w:p w14:paraId="2CDFB044" w14:textId="77777777" w:rsidR="00C044A1" w:rsidRDefault="00C044A1" w:rsidP="00D73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4BB"/>
    <w:multiLevelType w:val="hybridMultilevel"/>
    <w:tmpl w:val="AB9271D6"/>
    <w:lvl w:ilvl="0" w:tplc="16F65732">
      <w:start w:val="1"/>
      <w:numFmt w:val="decimal"/>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485C38AD"/>
    <w:multiLevelType w:val="hybridMultilevel"/>
    <w:tmpl w:val="3A240576"/>
    <w:lvl w:ilvl="0" w:tplc="1046BA64">
      <w:start w:val="1"/>
      <w:numFmt w:val="decimal"/>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74547F82"/>
    <w:multiLevelType w:val="hybridMultilevel"/>
    <w:tmpl w:val="C64C0CCE"/>
    <w:lvl w:ilvl="0" w:tplc="0A46817A">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1861117571">
    <w:abstractNumId w:val="1"/>
  </w:num>
  <w:num w:numId="2" w16cid:durableId="142427807">
    <w:abstractNumId w:val="0"/>
  </w:num>
  <w:num w:numId="3" w16cid:durableId="185098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7B"/>
    <w:rsid w:val="000120DA"/>
    <w:rsid w:val="000203B1"/>
    <w:rsid w:val="000A7F88"/>
    <w:rsid w:val="000B32C2"/>
    <w:rsid w:val="00132291"/>
    <w:rsid w:val="001B3E57"/>
    <w:rsid w:val="002A74FF"/>
    <w:rsid w:val="003046D4"/>
    <w:rsid w:val="00330741"/>
    <w:rsid w:val="00393C32"/>
    <w:rsid w:val="003A36E9"/>
    <w:rsid w:val="003C4366"/>
    <w:rsid w:val="004737FB"/>
    <w:rsid w:val="004C2FEB"/>
    <w:rsid w:val="0055640B"/>
    <w:rsid w:val="005A266E"/>
    <w:rsid w:val="00617AF2"/>
    <w:rsid w:val="0064181D"/>
    <w:rsid w:val="0069734F"/>
    <w:rsid w:val="006B45CF"/>
    <w:rsid w:val="006F1E97"/>
    <w:rsid w:val="009274CF"/>
    <w:rsid w:val="00952DB1"/>
    <w:rsid w:val="009D2E20"/>
    <w:rsid w:val="009E4BD6"/>
    <w:rsid w:val="00A34877"/>
    <w:rsid w:val="00AA2DE5"/>
    <w:rsid w:val="00AA48B2"/>
    <w:rsid w:val="00B06476"/>
    <w:rsid w:val="00B7242F"/>
    <w:rsid w:val="00BF1A7A"/>
    <w:rsid w:val="00C044A1"/>
    <w:rsid w:val="00C13BF9"/>
    <w:rsid w:val="00C23BC8"/>
    <w:rsid w:val="00CB5E2A"/>
    <w:rsid w:val="00D113DC"/>
    <w:rsid w:val="00D2477B"/>
    <w:rsid w:val="00D57D95"/>
    <w:rsid w:val="00D7359B"/>
    <w:rsid w:val="00DC4527"/>
    <w:rsid w:val="00F11900"/>
    <w:rsid w:val="00F6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2189A3"/>
  <w15:chartTrackingRefBased/>
  <w15:docId w15:val="{8752D6D5-9F1C-42FA-A9C8-71CF79C2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477B"/>
  </w:style>
  <w:style w:type="character" w:customStyle="1" w:styleId="a4">
    <w:name w:val="日付 (文字)"/>
    <w:basedOn w:val="a0"/>
    <w:link w:val="a3"/>
    <w:uiPriority w:val="99"/>
    <w:semiHidden/>
    <w:rsid w:val="00D2477B"/>
  </w:style>
  <w:style w:type="paragraph" w:styleId="a5">
    <w:name w:val="List Paragraph"/>
    <w:basedOn w:val="a"/>
    <w:uiPriority w:val="34"/>
    <w:qFormat/>
    <w:rsid w:val="00B06476"/>
    <w:pPr>
      <w:ind w:leftChars="400" w:left="840"/>
    </w:pPr>
  </w:style>
  <w:style w:type="paragraph" w:styleId="a6">
    <w:name w:val="header"/>
    <w:basedOn w:val="a"/>
    <w:link w:val="a7"/>
    <w:uiPriority w:val="99"/>
    <w:unhideWhenUsed/>
    <w:rsid w:val="00D7359B"/>
    <w:pPr>
      <w:tabs>
        <w:tab w:val="center" w:pos="4252"/>
        <w:tab w:val="right" w:pos="8504"/>
      </w:tabs>
      <w:snapToGrid w:val="0"/>
    </w:pPr>
  </w:style>
  <w:style w:type="character" w:customStyle="1" w:styleId="a7">
    <w:name w:val="ヘッダー (文字)"/>
    <w:basedOn w:val="a0"/>
    <w:link w:val="a6"/>
    <w:uiPriority w:val="99"/>
    <w:rsid w:val="00D7359B"/>
  </w:style>
  <w:style w:type="paragraph" w:styleId="a8">
    <w:name w:val="footer"/>
    <w:basedOn w:val="a"/>
    <w:link w:val="a9"/>
    <w:uiPriority w:val="99"/>
    <w:unhideWhenUsed/>
    <w:rsid w:val="00D7359B"/>
    <w:pPr>
      <w:tabs>
        <w:tab w:val="center" w:pos="4252"/>
        <w:tab w:val="right" w:pos="8504"/>
      </w:tabs>
      <w:snapToGrid w:val="0"/>
    </w:pPr>
  </w:style>
  <w:style w:type="character" w:customStyle="1" w:styleId="a9">
    <w:name w:val="フッター (文字)"/>
    <w:basedOn w:val="a0"/>
    <w:link w:val="a8"/>
    <w:uiPriority w:val="99"/>
    <w:rsid w:val="00D7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武本 佳奈絵</cp:lastModifiedBy>
  <cp:revision>4</cp:revision>
  <cp:lastPrinted>2022-11-07T00:40:00Z</cp:lastPrinted>
  <dcterms:created xsi:type="dcterms:W3CDTF">2022-11-02T06:59:00Z</dcterms:created>
  <dcterms:modified xsi:type="dcterms:W3CDTF">2022-11-07T00:40:00Z</dcterms:modified>
</cp:coreProperties>
</file>