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8266" w14:textId="7BF783E7" w:rsidR="00132291" w:rsidRDefault="001247F1" w:rsidP="001247F1">
      <w:pPr>
        <w:spacing w:line="240" w:lineRule="exact"/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令和2年7月度連合自治会議事録報告</w:t>
      </w:r>
    </w:p>
    <w:p w14:paraId="6DEC7B49" w14:textId="10DA55D1" w:rsidR="001247F1" w:rsidRDefault="001247F1" w:rsidP="001247F1">
      <w:pPr>
        <w:spacing w:line="240" w:lineRule="exact"/>
        <w:ind w:firstLineChars="2300" w:firstLine="4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令和2年7月25日（土）プラーザホール</w:t>
      </w:r>
    </w:p>
    <w:p w14:paraId="231AEE32" w14:textId="5B30C1A3" w:rsidR="001247F1" w:rsidRDefault="001247F1" w:rsidP="001247F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881835F" w14:textId="3922DC9A" w:rsidR="001247F1" w:rsidRDefault="001247F1" w:rsidP="001247F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１・地域の協議・報告・連絡事項</w:t>
      </w:r>
    </w:p>
    <w:p w14:paraId="0975C1F6" w14:textId="0940F3F5" w:rsidR="001247F1" w:rsidRPr="001247F1" w:rsidRDefault="001247F1" w:rsidP="001247F1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1247F1">
        <w:rPr>
          <w:rFonts w:asciiTheme="majorEastAsia" w:eastAsiaTheme="majorEastAsia" w:hAnsiTheme="majorEastAsia" w:hint="eastAsia"/>
          <w:sz w:val="20"/>
          <w:szCs w:val="20"/>
        </w:rPr>
        <w:t>月例会名簿（修正版）について</w:t>
      </w:r>
    </w:p>
    <w:p w14:paraId="1E6E51B3" w14:textId="5A1C0B07" w:rsidR="001247F1" w:rsidRDefault="001247F1" w:rsidP="001247F1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連合自治会令和2年度単位自治会・役員等の名簿</w:t>
      </w:r>
      <w:r w:rsidR="00657CFD">
        <w:rPr>
          <w:rFonts w:asciiTheme="majorEastAsia" w:eastAsiaTheme="majorEastAsia" w:hAnsiTheme="majorEastAsia" w:hint="eastAsia"/>
          <w:sz w:val="20"/>
          <w:szCs w:val="20"/>
        </w:rPr>
        <w:t>（修正版）が配布された。</w:t>
      </w:r>
    </w:p>
    <w:p w14:paraId="00DFEF94" w14:textId="74EFC7D0" w:rsidR="00657CFD" w:rsidRPr="00657CFD" w:rsidRDefault="00657CFD" w:rsidP="00657CFD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57CFD">
        <w:rPr>
          <w:rFonts w:asciiTheme="majorEastAsia" w:eastAsiaTheme="majorEastAsia" w:hAnsiTheme="majorEastAsia" w:hint="eastAsia"/>
          <w:sz w:val="20"/>
          <w:szCs w:val="20"/>
        </w:rPr>
        <w:t>令和2年度連合自治会事業の単位自治会会長担当について</w:t>
      </w:r>
    </w:p>
    <w:p w14:paraId="6ED4CE00" w14:textId="3660FEC3" w:rsidR="00657CFD" w:rsidRDefault="00657CFD" w:rsidP="00657CFD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連合自治会各事業・防災・防犯・親睦・環境の説明があり、各単位自治会の</w:t>
      </w:r>
    </w:p>
    <w:p w14:paraId="421A4499" w14:textId="171666D5" w:rsidR="00657CFD" w:rsidRDefault="00657CFD" w:rsidP="00657CFD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会長が事業を展開し自治会の活成果を図る事</w:t>
      </w:r>
      <w:r w:rsidR="00D44280">
        <w:rPr>
          <w:rFonts w:asciiTheme="majorEastAsia" w:eastAsiaTheme="majorEastAsia" w:hAnsiTheme="majorEastAsia" w:hint="eastAsia"/>
          <w:sz w:val="20"/>
          <w:szCs w:val="20"/>
        </w:rPr>
        <w:t>とし各単位自治会の会長が応募した</w:t>
      </w:r>
    </w:p>
    <w:p w14:paraId="5173AC38" w14:textId="41DFF47E" w:rsidR="00D44280" w:rsidRPr="00D44280" w:rsidRDefault="00D44280" w:rsidP="00D44280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44280">
        <w:rPr>
          <w:rFonts w:asciiTheme="majorEastAsia" w:eastAsiaTheme="majorEastAsia" w:hAnsiTheme="majorEastAsia" w:hint="eastAsia"/>
          <w:sz w:val="20"/>
          <w:szCs w:val="20"/>
        </w:rPr>
        <w:t>防犯パトロール実施報告今後のパトロールについて</w:t>
      </w:r>
    </w:p>
    <w:p w14:paraId="2D26BAFB" w14:textId="1A8AED4A" w:rsidR="00D44280" w:rsidRDefault="00D44280" w:rsidP="00D4428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7月10日の防犯パトロールは参加者が少なかったが予定どおり実施した。</w:t>
      </w:r>
    </w:p>
    <w:p w14:paraId="5EBE005B" w14:textId="5CEB8C0D" w:rsidR="00D44280" w:rsidRDefault="00D44280" w:rsidP="00D4428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8月10日・9月10日の防犯パトロールに協力をお願いします。</w:t>
      </w:r>
    </w:p>
    <w:p w14:paraId="5368C136" w14:textId="2419B3AF" w:rsidR="00D44280" w:rsidRPr="000802F7" w:rsidRDefault="000802F7" w:rsidP="000802F7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0802F7">
        <w:rPr>
          <w:rFonts w:asciiTheme="majorEastAsia" w:eastAsiaTheme="majorEastAsia" w:hAnsiTheme="majorEastAsia" w:hint="eastAsia"/>
          <w:sz w:val="20"/>
          <w:szCs w:val="20"/>
        </w:rPr>
        <w:t>たまプラーザ夏まつりについて</w:t>
      </w:r>
    </w:p>
    <w:p w14:paraId="638C9AC0" w14:textId="3FC75B92" w:rsidR="000802F7" w:rsidRDefault="000802F7" w:rsidP="000802F7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7月14日にたまプラーザ夏まつりについて正式に中止となりました。今後ハロウィーンについて実施するかどうか検討している</w:t>
      </w:r>
    </w:p>
    <w:p w14:paraId="5E10D1F8" w14:textId="79E5E8ED" w:rsidR="000802F7" w:rsidRPr="000802F7" w:rsidRDefault="000802F7" w:rsidP="000802F7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0802F7">
        <w:rPr>
          <w:rFonts w:asciiTheme="majorEastAsia" w:eastAsiaTheme="majorEastAsia" w:hAnsiTheme="majorEastAsia" w:hint="eastAsia"/>
          <w:sz w:val="20"/>
          <w:szCs w:val="20"/>
        </w:rPr>
        <w:t>防災事業について</w:t>
      </w:r>
    </w:p>
    <w:p w14:paraId="32B405B9" w14:textId="791ADD9E" w:rsidR="00552DA3" w:rsidRDefault="000802F7" w:rsidP="00552DA3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防災のつどい（10</w:t>
      </w:r>
      <w:r w:rsidR="00552DA3">
        <w:rPr>
          <w:rFonts w:asciiTheme="majorEastAsia" w:eastAsiaTheme="majorEastAsia" w:hAnsiTheme="majorEastAsia" w:hint="eastAsia"/>
          <w:sz w:val="20"/>
          <w:szCs w:val="20"/>
        </w:rPr>
        <w:t>月17日）予定している</w:t>
      </w:r>
    </w:p>
    <w:p w14:paraId="16B4EDC3" w14:textId="341FEF52" w:rsidR="00552DA3" w:rsidRPr="00552DA3" w:rsidRDefault="00552DA3" w:rsidP="00552DA3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52DA3">
        <w:rPr>
          <w:rFonts w:asciiTheme="majorEastAsia" w:eastAsiaTheme="majorEastAsia" w:hAnsiTheme="majorEastAsia" w:hint="eastAsia"/>
          <w:sz w:val="20"/>
          <w:szCs w:val="20"/>
        </w:rPr>
        <w:t>新型コロナウイルス感染症の青葉区感染状況について（地区担当大友健康づくり係長）</w:t>
      </w:r>
    </w:p>
    <w:p w14:paraId="6261B5A5" w14:textId="0A460B1E" w:rsidR="00552DA3" w:rsidRDefault="00552DA3" w:rsidP="00552DA3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青葉区は横浜市の中で2位・先週金曜日にまでに60名の感染者がありました。</w:t>
      </w:r>
    </w:p>
    <w:p w14:paraId="3C253FB0" w14:textId="40A6047C" w:rsidR="00552DA3" w:rsidRDefault="00552DA3" w:rsidP="00552DA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C06E79B" w14:textId="33BAD098" w:rsidR="00552DA3" w:rsidRDefault="00552DA3" w:rsidP="00552DA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2・</w:t>
      </w:r>
      <w:r w:rsidR="00CE2EE1">
        <w:rPr>
          <w:rFonts w:asciiTheme="majorEastAsia" w:eastAsiaTheme="majorEastAsia" w:hAnsiTheme="majorEastAsia" w:hint="eastAsia"/>
          <w:sz w:val="20"/>
          <w:szCs w:val="20"/>
        </w:rPr>
        <w:t>青葉区連合自治会長会（連長会）の報告</w:t>
      </w:r>
    </w:p>
    <w:p w14:paraId="20E130FC" w14:textId="489F61B4" w:rsidR="007A2CCB" w:rsidRPr="00D33760" w:rsidRDefault="007A2CCB" w:rsidP="00D33760">
      <w:pPr>
        <w:pStyle w:val="a3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33760">
        <w:rPr>
          <w:rFonts w:asciiTheme="majorEastAsia" w:eastAsiaTheme="majorEastAsia" w:hAnsiTheme="majorEastAsia" w:hint="eastAsia"/>
          <w:sz w:val="20"/>
          <w:szCs w:val="20"/>
        </w:rPr>
        <w:t>新型コロナウイルス感染症</w:t>
      </w:r>
      <w:r w:rsidR="00D33760" w:rsidRPr="00D33760">
        <w:rPr>
          <w:rFonts w:asciiTheme="majorEastAsia" w:eastAsiaTheme="majorEastAsia" w:hAnsiTheme="majorEastAsia" w:hint="eastAsia"/>
          <w:sz w:val="20"/>
          <w:szCs w:val="20"/>
        </w:rPr>
        <w:t>対策を踏まえた災害時の避難行動について</w:t>
      </w:r>
    </w:p>
    <w:p w14:paraId="2E067410" w14:textId="52984C38" w:rsidR="00D33760" w:rsidRDefault="00D33760" w:rsidP="00D3376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新型コロナウイルス感染症・また、災害時避難行動や風水害時（大型台風）の</w:t>
      </w:r>
    </w:p>
    <w:p w14:paraId="25888A6E" w14:textId="72FB8843" w:rsidR="00D33760" w:rsidRPr="00D33760" w:rsidRDefault="00D33760" w:rsidP="00D3376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避難所開設予定箇所・美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丘地区は　山内中学校・山内小学校に開設予定</w:t>
      </w:r>
    </w:p>
    <w:p w14:paraId="067D1F37" w14:textId="4B7D0D2A" w:rsidR="00D33760" w:rsidRDefault="00D33760" w:rsidP="00D3376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○災害時の避難行動</w:t>
      </w:r>
    </w:p>
    <w:p w14:paraId="176EEE6F" w14:textId="6E5A8AC4" w:rsidR="00D33760" w:rsidRDefault="00D33760" w:rsidP="00D3376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＊</w:t>
      </w:r>
      <w:r w:rsidR="00FB39D8">
        <w:rPr>
          <w:rFonts w:asciiTheme="majorEastAsia" w:eastAsiaTheme="majorEastAsia" w:hAnsiTheme="majorEastAsia" w:hint="eastAsia"/>
          <w:sz w:val="20"/>
          <w:szCs w:val="20"/>
        </w:rPr>
        <w:t>自宅</w:t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FB39D8">
        <w:rPr>
          <w:rFonts w:asciiTheme="majorEastAsia" w:eastAsiaTheme="majorEastAsia" w:hAnsiTheme="majorEastAsia" w:hint="eastAsia"/>
          <w:sz w:val="20"/>
          <w:szCs w:val="20"/>
        </w:rPr>
        <w:t>安全を確保できる場合は・自宅の上階などに避難してください。</w:t>
      </w:r>
    </w:p>
    <w:p w14:paraId="228A7CE9" w14:textId="0BA84CC0" w:rsidR="00FB39D8" w:rsidRDefault="00FB39D8" w:rsidP="00D3376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＊行政が開設する場所のほか、事前に避難場所を検討しておくこと</w:t>
      </w:r>
    </w:p>
    <w:p w14:paraId="5295215D" w14:textId="06F04B78" w:rsidR="00FB39D8" w:rsidRDefault="00FB39D8" w:rsidP="00D33760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＊避難場所に避難する際に、非常持ち出し品の他にマスクや体温計等を</w:t>
      </w:r>
      <w:r w:rsidR="00913DFA">
        <w:rPr>
          <w:rFonts w:asciiTheme="majorEastAsia" w:eastAsiaTheme="majorEastAsia" w:hAnsiTheme="majorEastAsia" w:hint="eastAsia"/>
          <w:sz w:val="20"/>
          <w:szCs w:val="20"/>
        </w:rPr>
        <w:t>入れる</w:t>
      </w:r>
    </w:p>
    <w:p w14:paraId="4B8BEBAC" w14:textId="6DFA0ED6" w:rsidR="00913DFA" w:rsidRDefault="00913DFA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(2)青葉警察署より</w:t>
      </w:r>
    </w:p>
    <w:p w14:paraId="2D181404" w14:textId="7D3DF5D5" w:rsidR="00913DFA" w:rsidRDefault="00913DFA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夏休みなどの長期休暇中は、空き巣・忍び込みが多発しているので注意</w:t>
      </w:r>
    </w:p>
    <w:p w14:paraId="4D0CD833" w14:textId="63A436AA" w:rsidR="00913DFA" w:rsidRDefault="00913DFA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＊被害に遭わないため</w:t>
      </w:r>
      <w:r w:rsidR="008E2E2F">
        <w:rPr>
          <w:rFonts w:asciiTheme="majorEastAsia" w:eastAsiaTheme="majorEastAsia" w:hAnsiTheme="majorEastAsia" w:hint="eastAsia"/>
          <w:sz w:val="20"/>
          <w:szCs w:val="20"/>
        </w:rPr>
        <w:t>に</w:t>
      </w:r>
    </w:p>
    <w:p w14:paraId="2DD20E85" w14:textId="5E9902B5" w:rsidR="008E2E2F" w:rsidRDefault="008E2E2F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・玄関錠はツーロツク・窓には補助錠を・新聞を止めて郵便受けにためない</w:t>
      </w:r>
    </w:p>
    <w:p w14:paraId="2F09BF82" w14:textId="68AF68DF" w:rsidR="008E2E2F" w:rsidRDefault="008E2E2F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携帯電話にショートメールで大手通販</w:t>
      </w:r>
      <w:r w:rsidR="00AE6AAC">
        <w:rPr>
          <w:rFonts w:asciiTheme="majorEastAsia" w:eastAsiaTheme="majorEastAsia" w:hAnsiTheme="majorEastAsia" w:hint="eastAsia"/>
          <w:sz w:val="20"/>
          <w:szCs w:val="20"/>
        </w:rPr>
        <w:t>サイト等を騙り</w:t>
      </w:r>
    </w:p>
    <w:p w14:paraId="2C573204" w14:textId="6BC1C26B" w:rsidR="00AE6AAC" w:rsidRDefault="00AE6AA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・サイトの利用料金が未納至急連絡ください、連絡ない場合は法的手続きをとる</w:t>
      </w:r>
    </w:p>
    <w:p w14:paraId="034C7A76" w14:textId="66E5CC66" w:rsidR="00AE6AAC" w:rsidRDefault="00AE6AA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これは架空請求詐欺ですので注意してください。</w:t>
      </w:r>
    </w:p>
    <w:p w14:paraId="18DF4C89" w14:textId="4987D153" w:rsidR="00AE6AAC" w:rsidRDefault="00AE6AA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A7647C6" w14:textId="51971871" w:rsidR="00AE6AAC" w:rsidRDefault="00AE6AA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6月分　　オレオレ　　</w:t>
      </w:r>
      <w:r w:rsidR="00EF1890">
        <w:rPr>
          <w:rFonts w:asciiTheme="majorEastAsia" w:eastAsiaTheme="majorEastAsia" w:hAnsiTheme="majorEastAsia" w:hint="eastAsia"/>
          <w:sz w:val="20"/>
          <w:szCs w:val="20"/>
        </w:rPr>
        <w:t>キャッシュカード　　還付金詐欺　　特殊詐欺総数　　被害金額</w:t>
      </w:r>
    </w:p>
    <w:p w14:paraId="2C917C65" w14:textId="369E8409" w:rsidR="00EF1890" w:rsidRDefault="00EF1890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青葉区内　　2件　　　　　3件　　　　　　　　0件　　　　　7件　　　　　約546万円</w:t>
      </w:r>
    </w:p>
    <w:p w14:paraId="7A3C18DE" w14:textId="569AA455" w:rsidR="00EF1890" w:rsidRDefault="00EF1890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本年合計　　4件　　　　15件　　　　　　　　3件　　　　　26件　　</w:t>
      </w:r>
      <w:r w:rsidR="004E103C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約288</w:t>
      </w:r>
      <w:r w:rsidR="004E103C">
        <w:rPr>
          <w:rFonts w:asciiTheme="majorEastAsia" w:eastAsiaTheme="majorEastAsia" w:hAnsiTheme="majorEastAsia" w:hint="eastAsia"/>
          <w:sz w:val="20"/>
          <w:szCs w:val="20"/>
        </w:rPr>
        <w:t>4万円</w:t>
      </w:r>
    </w:p>
    <w:p w14:paraId="059F22DB" w14:textId="3B95F517" w:rsidR="004E103C" w:rsidRDefault="004E103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県　　内　　37件　　　　44件　　　　　　　　10件　　　　145件　　約2億7.108万円</w:t>
      </w:r>
    </w:p>
    <w:p w14:paraId="73C452FF" w14:textId="49BFE9D5" w:rsidR="004E103C" w:rsidRDefault="004E103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本年合計　152件　　　　300件　　　　　　　　38件　　　　781件　　約14億5.550万円</w:t>
      </w:r>
    </w:p>
    <w:p w14:paraId="627A6592" w14:textId="0C97800A" w:rsidR="004E103C" w:rsidRDefault="004E103C" w:rsidP="00913DF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B17A5A0" w14:textId="41D1984C" w:rsidR="004E103C" w:rsidRPr="00610916" w:rsidRDefault="00610916" w:rsidP="00610916">
      <w:pPr>
        <w:spacing w:line="240" w:lineRule="exact"/>
        <w:ind w:left="4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(3)</w:t>
      </w:r>
      <w:r w:rsidR="004E103C" w:rsidRPr="00610916">
        <w:rPr>
          <w:rFonts w:asciiTheme="majorEastAsia" w:eastAsiaTheme="majorEastAsia" w:hAnsiTheme="majorEastAsia" w:hint="eastAsia"/>
          <w:sz w:val="20"/>
          <w:szCs w:val="20"/>
        </w:rPr>
        <w:t>自治会</w:t>
      </w:r>
      <w:r w:rsidR="00F33349" w:rsidRPr="00610916">
        <w:rPr>
          <w:rFonts w:asciiTheme="majorEastAsia" w:eastAsiaTheme="majorEastAsia" w:hAnsiTheme="majorEastAsia" w:hint="eastAsia"/>
          <w:sz w:val="20"/>
          <w:szCs w:val="20"/>
        </w:rPr>
        <w:t>・町内会経理担当者向け研修会の開催について</w:t>
      </w:r>
    </w:p>
    <w:p w14:paraId="03114C89" w14:textId="2CA140DC" w:rsidR="00F33349" w:rsidRDefault="00F33349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○日時：令和2年8月7日（金）19：00～20：30</w:t>
      </w:r>
    </w:p>
    <w:p w14:paraId="4142083F" w14:textId="356DBACC" w:rsidR="00F33349" w:rsidRDefault="00F33349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○会場：青葉区役所4階会議室</w:t>
      </w:r>
    </w:p>
    <w:p w14:paraId="4DA3ED2A" w14:textId="049601E8" w:rsidR="00F33349" w:rsidRDefault="00F33349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○内容：地域活動推進費補助金について</w:t>
      </w:r>
    </w:p>
    <w:p w14:paraId="09D3DF1A" w14:textId="78EC2691" w:rsidR="00F33349" w:rsidRDefault="00F33349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地域防犯灯維持管理費補助金について</w:t>
      </w:r>
    </w:p>
    <w:p w14:paraId="16907BB2" w14:textId="20CC686A" w:rsidR="00F33349" w:rsidRDefault="00F33349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町の防災組織</w:t>
      </w:r>
      <w:r w:rsidR="00610916">
        <w:rPr>
          <w:rFonts w:asciiTheme="majorEastAsia" w:eastAsiaTheme="majorEastAsia" w:hAnsiTheme="majorEastAsia" w:hint="eastAsia"/>
          <w:sz w:val="20"/>
          <w:szCs w:val="20"/>
        </w:rPr>
        <w:t>活動費補助金について</w:t>
      </w:r>
    </w:p>
    <w:p w14:paraId="5CCE64F3" w14:textId="5A730FC2" w:rsidR="00610916" w:rsidRDefault="00610916" w:rsidP="0061091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(4)令和2年7月豪雨災害義援金について</w:t>
      </w:r>
    </w:p>
    <w:p w14:paraId="0B306CE2" w14:textId="340CFF67" w:rsidR="00610916" w:rsidRDefault="00610916" w:rsidP="0061091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災害義援金の募集に協力をお願いします。</w:t>
      </w:r>
      <w:r w:rsidR="008C0EF7">
        <w:rPr>
          <w:rFonts w:asciiTheme="majorEastAsia" w:eastAsiaTheme="majorEastAsia" w:hAnsiTheme="majorEastAsia" w:hint="eastAsia"/>
          <w:sz w:val="20"/>
          <w:szCs w:val="20"/>
        </w:rPr>
        <w:t>詳しくは　社会福祉協議会に問い合わせ</w:t>
      </w:r>
    </w:p>
    <w:p w14:paraId="71AEEA15" w14:textId="36EC68FF" w:rsidR="008C0EF7" w:rsidRDefault="008C0EF7" w:rsidP="0061091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をしてください。</w:t>
      </w:r>
    </w:p>
    <w:p w14:paraId="2684C49F" w14:textId="7AAF646A" w:rsidR="008C0EF7" w:rsidRDefault="008C0EF7" w:rsidP="0061091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(5)新市庁舎移転に伴う什器等の再利用に向けた見学会について</w:t>
      </w:r>
    </w:p>
    <w:p w14:paraId="35AC3C1B" w14:textId="0975C7C8" w:rsidR="008C0EF7" w:rsidRDefault="008C0EF7" w:rsidP="0061091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実施日：9月14日に行われます。</w:t>
      </w:r>
    </w:p>
    <w:p w14:paraId="067DFEDA" w14:textId="4328AB71" w:rsidR="008C0EF7" w:rsidRPr="004B5C44" w:rsidRDefault="008C0EF7" w:rsidP="004B5C44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4B5C44">
        <w:rPr>
          <w:rFonts w:asciiTheme="majorEastAsia" w:eastAsiaTheme="majorEastAsia" w:hAnsiTheme="majorEastAsia" w:hint="eastAsia"/>
          <w:sz w:val="20"/>
          <w:szCs w:val="20"/>
        </w:rPr>
        <w:t>横浜</w:t>
      </w:r>
      <w:r w:rsidR="004B5C44" w:rsidRPr="004B5C44">
        <w:rPr>
          <w:rFonts w:asciiTheme="majorEastAsia" w:eastAsiaTheme="majorEastAsia" w:hAnsiTheme="majorEastAsia" w:hint="eastAsia"/>
          <w:sz w:val="20"/>
          <w:szCs w:val="20"/>
        </w:rPr>
        <w:t>IR（統合型リゾート）について</w:t>
      </w:r>
    </w:p>
    <w:p w14:paraId="44F697C1" w14:textId="63A3E051" w:rsidR="004B5C44" w:rsidRDefault="004B5C44" w:rsidP="004B5C44">
      <w:pPr>
        <w:spacing w:line="240" w:lineRule="exact"/>
        <w:ind w:left="405" w:firstLineChars="2500" w:firstLine="40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令和2年7月度連合自治会議事録報告　ＮＯ2</w:t>
      </w:r>
    </w:p>
    <w:p w14:paraId="20E166C9" w14:textId="31062F3E" w:rsidR="004B5C44" w:rsidRDefault="004B5C44" w:rsidP="004B5C4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</w:p>
    <w:p w14:paraId="554F363D" w14:textId="324B6142" w:rsidR="004B5C44" w:rsidRDefault="004B5C44" w:rsidP="004B5C4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横浜IR（統合型リゾート）についてパブリックコメント募集の結果出ました</w:t>
      </w:r>
    </w:p>
    <w:p w14:paraId="10DEFB45" w14:textId="015DB699" w:rsidR="004B5C44" w:rsidRDefault="004B5C44" w:rsidP="004B5C4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詳しいことはホームページ等で公表されます。</w:t>
      </w:r>
    </w:p>
    <w:p w14:paraId="0332BC11" w14:textId="4C65794B" w:rsidR="004B5C44" w:rsidRDefault="004B5C44" w:rsidP="004B5C4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BEB2285" w14:textId="363A9628" w:rsidR="004B5C44" w:rsidRDefault="004B5C44" w:rsidP="004B5C4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3・その他　</w:t>
      </w:r>
    </w:p>
    <w:p w14:paraId="77280974" w14:textId="72C1CCD7" w:rsidR="004B5C44" w:rsidRPr="004B5C44" w:rsidRDefault="004B5C44" w:rsidP="004B5C44">
      <w:pPr>
        <w:pStyle w:val="a3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4B5C44">
        <w:rPr>
          <w:rFonts w:asciiTheme="majorEastAsia" w:eastAsiaTheme="majorEastAsia" w:hAnsiTheme="majorEastAsia" w:hint="eastAsia"/>
          <w:sz w:val="20"/>
          <w:szCs w:val="20"/>
        </w:rPr>
        <w:t>各団体より</w:t>
      </w:r>
    </w:p>
    <w:p w14:paraId="750F9B32" w14:textId="5BA510EF" w:rsidR="004B5C44" w:rsidRDefault="00737B42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○民生委員児童委員より</w:t>
      </w:r>
    </w:p>
    <w:p w14:paraId="668798C8" w14:textId="33D15FFC" w:rsidR="00737B42" w:rsidRDefault="00737B42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コロナウイルス感染症の為活動が中止となりましたが、7月17日（金）から</w:t>
      </w:r>
    </w:p>
    <w:p w14:paraId="025C20B1" w14:textId="20F3020F" w:rsidR="00737B42" w:rsidRDefault="00737B42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活動をはじめました</w:t>
      </w:r>
    </w:p>
    <w:p w14:paraId="25A2C1E8" w14:textId="4DBAF9B3" w:rsidR="00737B42" w:rsidRDefault="00737B42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コロナウイルスには</w:t>
      </w:r>
      <w:r w:rsidR="005B30B1">
        <w:rPr>
          <w:rFonts w:asciiTheme="majorEastAsia" w:eastAsiaTheme="majorEastAsia" w:hAnsiTheme="majorEastAsia" w:hint="eastAsia"/>
          <w:sz w:val="20"/>
          <w:szCs w:val="20"/>
        </w:rPr>
        <w:t>3蜜を</w:t>
      </w:r>
      <w:proofErr w:type="gramStart"/>
      <w:r w:rsidR="005B30B1">
        <w:rPr>
          <w:rFonts w:asciiTheme="majorEastAsia" w:eastAsiaTheme="majorEastAsia" w:hAnsiTheme="majorEastAsia" w:hint="eastAsia"/>
          <w:sz w:val="20"/>
          <w:szCs w:val="20"/>
        </w:rPr>
        <w:t>さけたり</w:t>
      </w:r>
      <w:proofErr w:type="gramEnd"/>
      <w:r w:rsidR="005B30B1">
        <w:rPr>
          <w:rFonts w:asciiTheme="majorEastAsia" w:eastAsiaTheme="majorEastAsia" w:hAnsiTheme="majorEastAsia" w:hint="eastAsia"/>
          <w:sz w:val="20"/>
          <w:szCs w:val="20"/>
        </w:rPr>
        <w:t>、手洗いを実行してください。</w:t>
      </w:r>
    </w:p>
    <w:p w14:paraId="190A29F6" w14:textId="25CDBD24" w:rsidR="005B30B1" w:rsidRDefault="005B30B1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○保健活動推進員より</w:t>
      </w:r>
    </w:p>
    <w:p w14:paraId="60DDD748" w14:textId="06136698" w:rsidR="005B30B1" w:rsidRDefault="005B30B1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5月から活動をしています。特定健診のお知らせがあります</w:t>
      </w:r>
    </w:p>
    <w:p w14:paraId="315378D0" w14:textId="05B96D36" w:rsidR="005B30B1" w:rsidRDefault="005B30B1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○P T Aより</w:t>
      </w:r>
    </w:p>
    <w:p w14:paraId="359F5C4D" w14:textId="453E1FA9" w:rsidR="005B30B1" w:rsidRDefault="005B30B1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資源回収のご協力ありがとうございます。今後もご協力をお願いします。</w:t>
      </w:r>
    </w:p>
    <w:p w14:paraId="7B517361" w14:textId="71C2BB9A" w:rsidR="005B30B1" w:rsidRDefault="005B30B1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丘地区無火災が</w:t>
      </w:r>
      <w:r w:rsidR="00B4065E">
        <w:rPr>
          <w:rFonts w:asciiTheme="majorEastAsia" w:eastAsiaTheme="majorEastAsia" w:hAnsiTheme="majorEastAsia" w:hint="eastAsia"/>
          <w:sz w:val="20"/>
          <w:szCs w:val="20"/>
        </w:rPr>
        <w:t>続いています。今回表彰されました。</w:t>
      </w:r>
    </w:p>
    <w:p w14:paraId="56A3E88C" w14:textId="691D2863" w:rsidR="00B4065E" w:rsidRDefault="00B4065E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1EA33C87" w14:textId="7755C35B" w:rsidR="00B4065E" w:rsidRDefault="00B4065E" w:rsidP="00737B42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303482BB" w14:textId="65809FB7" w:rsidR="00B4065E" w:rsidRPr="004B5C44" w:rsidRDefault="00B4065E" w:rsidP="00B4065E">
      <w:pPr>
        <w:pStyle w:val="a3"/>
        <w:spacing w:line="240" w:lineRule="exact"/>
        <w:ind w:leftChars="0" w:left="765" w:firstLineChars="3100" w:firstLine="6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以上</w:t>
      </w:r>
    </w:p>
    <w:p w14:paraId="71EFC7C7" w14:textId="16D0224B" w:rsidR="00610916" w:rsidRDefault="00610916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49C05A9B" w14:textId="7360D175" w:rsidR="00610916" w:rsidRDefault="00610916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64507DF2" w14:textId="7EFCA445" w:rsidR="00610916" w:rsidRDefault="00610916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3D36F8D5" w14:textId="00F4D056" w:rsidR="00610916" w:rsidRDefault="00610916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4AE91542" w14:textId="6AE170A6" w:rsidR="00610916" w:rsidRDefault="00610916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69F51715" w14:textId="77777777" w:rsidR="00610916" w:rsidRPr="00F33349" w:rsidRDefault="00610916" w:rsidP="00F33349">
      <w:pPr>
        <w:pStyle w:val="a3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sectPr w:rsidR="00610916" w:rsidRPr="00F33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01C9" w14:textId="77777777" w:rsidR="006A39AE" w:rsidRDefault="006A39AE" w:rsidP="007A2CCB">
      <w:r>
        <w:separator/>
      </w:r>
    </w:p>
  </w:endnote>
  <w:endnote w:type="continuationSeparator" w:id="0">
    <w:p w14:paraId="20F900A3" w14:textId="77777777" w:rsidR="006A39AE" w:rsidRDefault="006A39AE" w:rsidP="007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EFC1" w14:textId="77777777" w:rsidR="006A39AE" w:rsidRDefault="006A39AE" w:rsidP="007A2CCB">
      <w:r>
        <w:separator/>
      </w:r>
    </w:p>
  </w:footnote>
  <w:footnote w:type="continuationSeparator" w:id="0">
    <w:p w14:paraId="35B74148" w14:textId="77777777" w:rsidR="006A39AE" w:rsidRDefault="006A39AE" w:rsidP="007A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0FD2"/>
    <w:multiLevelType w:val="hybridMultilevel"/>
    <w:tmpl w:val="145C6ED8"/>
    <w:lvl w:ilvl="0" w:tplc="D3F6350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5CB40B8"/>
    <w:multiLevelType w:val="hybridMultilevel"/>
    <w:tmpl w:val="D5B40C6C"/>
    <w:lvl w:ilvl="0" w:tplc="A68CCCB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57370FD"/>
    <w:multiLevelType w:val="hybridMultilevel"/>
    <w:tmpl w:val="F0881082"/>
    <w:lvl w:ilvl="0" w:tplc="DC7AF51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F1"/>
    <w:rsid w:val="000802F7"/>
    <w:rsid w:val="001247F1"/>
    <w:rsid w:val="00132291"/>
    <w:rsid w:val="00330741"/>
    <w:rsid w:val="003C4366"/>
    <w:rsid w:val="004B5C44"/>
    <w:rsid w:val="004E103C"/>
    <w:rsid w:val="005148B0"/>
    <w:rsid w:val="00552DA3"/>
    <w:rsid w:val="0055640B"/>
    <w:rsid w:val="00581EF1"/>
    <w:rsid w:val="005B30B1"/>
    <w:rsid w:val="00610916"/>
    <w:rsid w:val="00617AF2"/>
    <w:rsid w:val="00657CFD"/>
    <w:rsid w:val="0069734F"/>
    <w:rsid w:val="006A39AE"/>
    <w:rsid w:val="00737B42"/>
    <w:rsid w:val="007A2CCB"/>
    <w:rsid w:val="008C0EF7"/>
    <w:rsid w:val="008C5CA1"/>
    <w:rsid w:val="008E2E2F"/>
    <w:rsid w:val="00913DFA"/>
    <w:rsid w:val="00A838CC"/>
    <w:rsid w:val="00A847C6"/>
    <w:rsid w:val="00AA48B2"/>
    <w:rsid w:val="00AE6AAC"/>
    <w:rsid w:val="00B4065E"/>
    <w:rsid w:val="00CE2EE1"/>
    <w:rsid w:val="00D33760"/>
    <w:rsid w:val="00D44280"/>
    <w:rsid w:val="00EF1890"/>
    <w:rsid w:val="00F33349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D7B18"/>
  <w15:chartTrackingRefBased/>
  <w15:docId w15:val="{7714BD29-7837-411C-B29E-F552C1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CCB"/>
  </w:style>
  <w:style w:type="paragraph" w:styleId="a6">
    <w:name w:val="footer"/>
    <w:basedOn w:val="a"/>
    <w:link w:val="a7"/>
    <w:uiPriority w:val="99"/>
    <w:unhideWhenUsed/>
    <w:rsid w:val="007A2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4</cp:revision>
  <cp:lastPrinted>2020-07-28T07:13:00Z</cp:lastPrinted>
  <dcterms:created xsi:type="dcterms:W3CDTF">2020-07-26T05:47:00Z</dcterms:created>
  <dcterms:modified xsi:type="dcterms:W3CDTF">2020-07-28T07:13:00Z</dcterms:modified>
</cp:coreProperties>
</file>